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9DF8" w14:textId="48C76D35" w:rsidR="00DA708C" w:rsidRPr="004C0E24" w:rsidRDefault="00DA708C" w:rsidP="00DA708C">
      <w:pPr>
        <w:autoSpaceDE w:val="0"/>
        <w:autoSpaceDN w:val="0"/>
        <w:adjustRightInd w:val="0"/>
        <w:spacing w:after="0" w:line="240" w:lineRule="auto"/>
        <w:jc w:val="right"/>
        <w:rPr>
          <w:rFonts w:ascii="Times New Roman" w:hAnsi="Times New Roman"/>
          <w:sz w:val="24"/>
          <w:szCs w:val="24"/>
          <w:lang w:eastAsia="ru-RU"/>
        </w:rPr>
      </w:pPr>
      <w:r w:rsidRPr="0032669B">
        <w:rPr>
          <w:rFonts w:ascii="Times New Roman" w:hAnsi="Times New Roman"/>
          <w:color w:val="000000"/>
          <w:spacing w:val="3"/>
          <w:shd w:val="clear" w:color="auto" w:fill="FFFFFF"/>
          <w:lang w:eastAsia="ru-RU"/>
        </w:rPr>
        <w:t xml:space="preserve">Утверждена </w:t>
      </w:r>
      <w:r w:rsidRPr="0032669B">
        <w:rPr>
          <w:rFonts w:ascii="Times New Roman" w:hAnsi="Times New Roman"/>
          <w:color w:val="000000"/>
          <w:spacing w:val="3"/>
          <w:highlight w:val="yellow"/>
          <w:shd w:val="clear" w:color="auto" w:fill="FFFFFF"/>
          <w:lang w:eastAsia="ru-RU"/>
        </w:rPr>
        <w:t>__.</w:t>
      </w:r>
      <w:r w:rsidR="00EB2D2E">
        <w:rPr>
          <w:rFonts w:ascii="Times New Roman" w:hAnsi="Times New Roman"/>
          <w:color w:val="000000"/>
          <w:spacing w:val="3"/>
          <w:shd w:val="clear" w:color="auto" w:fill="FFFFFF"/>
          <w:lang w:eastAsia="ru-RU"/>
        </w:rPr>
        <w:t>02</w:t>
      </w:r>
      <w:r w:rsidRPr="0032669B">
        <w:rPr>
          <w:rFonts w:ascii="Times New Roman" w:hAnsi="Times New Roman"/>
          <w:color w:val="000000"/>
          <w:spacing w:val="3"/>
          <w:shd w:val="clear" w:color="auto" w:fill="FFFFFF"/>
          <w:lang w:eastAsia="ru-RU"/>
        </w:rPr>
        <w:t>.202</w:t>
      </w:r>
      <w:r w:rsidR="00EB2D2E">
        <w:rPr>
          <w:rFonts w:ascii="Times New Roman" w:hAnsi="Times New Roman"/>
          <w:color w:val="000000"/>
          <w:spacing w:val="3"/>
          <w:shd w:val="clear" w:color="auto" w:fill="FFFFFF"/>
          <w:lang w:eastAsia="ru-RU"/>
        </w:rPr>
        <w:t>4</w:t>
      </w:r>
      <w:r w:rsidRPr="0032669B">
        <w:rPr>
          <w:rFonts w:ascii="Times New Roman" w:hAnsi="Times New Roman"/>
          <w:color w:val="000000"/>
          <w:spacing w:val="3"/>
          <w:shd w:val="clear" w:color="auto" w:fill="FFFFFF"/>
          <w:lang w:eastAsia="ru-RU"/>
        </w:rPr>
        <w:t xml:space="preserve"> г.</w:t>
      </w:r>
    </w:p>
    <w:p w14:paraId="53C1A9C4" w14:textId="77777777" w:rsidR="00DA708C" w:rsidRDefault="00DA708C" w:rsidP="004C0E24">
      <w:pPr>
        <w:autoSpaceDE w:val="0"/>
        <w:autoSpaceDN w:val="0"/>
        <w:adjustRightInd w:val="0"/>
        <w:spacing w:after="0" w:line="240" w:lineRule="auto"/>
        <w:jc w:val="center"/>
        <w:rPr>
          <w:rFonts w:ascii="Times New Roman" w:hAnsi="Times New Roman"/>
          <w:b/>
          <w:bCs/>
          <w:sz w:val="24"/>
          <w:szCs w:val="24"/>
          <w:lang w:eastAsia="ru-RU"/>
        </w:rPr>
      </w:pPr>
    </w:p>
    <w:p w14:paraId="23CE5D39" w14:textId="48893BA3" w:rsidR="00BA0B49" w:rsidRDefault="004C0E24" w:rsidP="004C0E24">
      <w:pPr>
        <w:autoSpaceDE w:val="0"/>
        <w:autoSpaceDN w:val="0"/>
        <w:adjustRightInd w:val="0"/>
        <w:spacing w:after="0" w:line="240" w:lineRule="auto"/>
        <w:jc w:val="center"/>
        <w:rPr>
          <w:rFonts w:ascii="Times New Roman" w:hAnsi="Times New Roman"/>
          <w:b/>
          <w:bCs/>
          <w:sz w:val="24"/>
          <w:szCs w:val="24"/>
          <w:lang w:eastAsia="ru-RU"/>
        </w:rPr>
      </w:pPr>
      <w:r w:rsidRPr="004C0E24">
        <w:rPr>
          <w:rFonts w:ascii="Times New Roman" w:hAnsi="Times New Roman"/>
          <w:b/>
          <w:bCs/>
          <w:sz w:val="24"/>
          <w:szCs w:val="24"/>
          <w:lang w:eastAsia="ru-RU"/>
        </w:rPr>
        <w:t xml:space="preserve">Политика </w:t>
      </w:r>
      <w:r w:rsidR="00BA0B49">
        <w:rPr>
          <w:rFonts w:ascii="Times New Roman" w:hAnsi="Times New Roman"/>
          <w:b/>
          <w:bCs/>
          <w:sz w:val="24"/>
          <w:szCs w:val="24"/>
          <w:lang w:eastAsia="ru-RU"/>
        </w:rPr>
        <w:t xml:space="preserve">Индивидуального предпринимателя </w:t>
      </w:r>
    </w:p>
    <w:p w14:paraId="67AA18A4" w14:textId="45F35547" w:rsidR="00B36D3B" w:rsidRDefault="00EB2D2E" w:rsidP="004C0E24">
      <w:pPr>
        <w:autoSpaceDE w:val="0"/>
        <w:autoSpaceDN w:val="0"/>
        <w:adjustRightInd w:val="0"/>
        <w:spacing w:after="0" w:line="240" w:lineRule="auto"/>
        <w:jc w:val="center"/>
        <w:rPr>
          <w:rFonts w:ascii="Times New Roman" w:hAnsi="Times New Roman"/>
          <w:b/>
          <w:bCs/>
          <w:sz w:val="24"/>
          <w:szCs w:val="24"/>
          <w:lang w:eastAsia="ru-RU"/>
        </w:rPr>
      </w:pPr>
      <w:proofErr w:type="spellStart"/>
      <w:r>
        <w:rPr>
          <w:rFonts w:ascii="Times New Roman" w:hAnsi="Times New Roman"/>
          <w:b/>
          <w:bCs/>
          <w:sz w:val="24"/>
          <w:szCs w:val="24"/>
        </w:rPr>
        <w:t>Мировской</w:t>
      </w:r>
      <w:proofErr w:type="spellEnd"/>
      <w:r>
        <w:rPr>
          <w:rFonts w:ascii="Times New Roman" w:hAnsi="Times New Roman"/>
          <w:b/>
          <w:bCs/>
          <w:sz w:val="24"/>
          <w:szCs w:val="24"/>
        </w:rPr>
        <w:t xml:space="preserve"> Татьяны Викторовны</w:t>
      </w:r>
    </w:p>
    <w:p w14:paraId="73A9A800" w14:textId="36FACD52" w:rsidR="004C0E24" w:rsidRDefault="004C0E24" w:rsidP="004C0E24">
      <w:pPr>
        <w:autoSpaceDE w:val="0"/>
        <w:autoSpaceDN w:val="0"/>
        <w:adjustRightInd w:val="0"/>
        <w:spacing w:after="0" w:line="240" w:lineRule="auto"/>
        <w:jc w:val="center"/>
        <w:rPr>
          <w:rFonts w:ascii="Times New Roman" w:hAnsi="Times New Roman"/>
          <w:b/>
          <w:bCs/>
          <w:sz w:val="24"/>
          <w:szCs w:val="24"/>
          <w:lang w:eastAsia="ru-RU"/>
        </w:rPr>
      </w:pPr>
      <w:r w:rsidRPr="004C0E24">
        <w:rPr>
          <w:rFonts w:ascii="Times New Roman" w:hAnsi="Times New Roman"/>
          <w:b/>
          <w:bCs/>
          <w:sz w:val="24"/>
          <w:szCs w:val="24"/>
          <w:lang w:eastAsia="ru-RU"/>
        </w:rPr>
        <w:t>в отношении обработки персональных данных</w:t>
      </w:r>
    </w:p>
    <w:p w14:paraId="4EA39788" w14:textId="74F926F4" w:rsidR="00DE4C9E" w:rsidRDefault="00DE4C9E" w:rsidP="004C0E24">
      <w:pPr>
        <w:autoSpaceDE w:val="0"/>
        <w:autoSpaceDN w:val="0"/>
        <w:adjustRightInd w:val="0"/>
        <w:spacing w:after="0" w:line="240" w:lineRule="auto"/>
        <w:jc w:val="center"/>
        <w:rPr>
          <w:rFonts w:ascii="Times New Roman" w:hAnsi="Times New Roman"/>
          <w:b/>
          <w:bCs/>
          <w:sz w:val="24"/>
          <w:szCs w:val="24"/>
          <w:lang w:eastAsia="ru-RU"/>
        </w:rPr>
      </w:pPr>
    </w:p>
    <w:p w14:paraId="4E9F0FF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47357730"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1. Общие положения</w:t>
      </w:r>
    </w:p>
    <w:p w14:paraId="692A4633" w14:textId="77777777" w:rsidR="004C0E24" w:rsidRPr="00CE4E98"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15D40399" w14:textId="4E703A61" w:rsidR="004C0E24" w:rsidRPr="009C62E7"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CE4E98">
        <w:rPr>
          <w:rFonts w:ascii="Times New Roman" w:hAnsi="Times New Roman"/>
          <w:sz w:val="24"/>
          <w:szCs w:val="24"/>
          <w:lang w:eastAsia="ru-RU"/>
        </w:rPr>
        <w:t xml:space="preserve">1.1. </w:t>
      </w:r>
      <w:r w:rsidRPr="009C62E7">
        <w:rPr>
          <w:rFonts w:ascii="Times New Roman" w:hAnsi="Times New Roman"/>
          <w:sz w:val="24"/>
          <w:szCs w:val="24"/>
          <w:lang w:eastAsia="ru-RU"/>
        </w:rPr>
        <w:t xml:space="preserve">Настоящая Политика </w:t>
      </w:r>
      <w:r w:rsidR="00BA0B49" w:rsidRPr="005F220A">
        <w:rPr>
          <w:rFonts w:ascii="Times New Roman" w:hAnsi="Times New Roman"/>
          <w:sz w:val="24"/>
          <w:szCs w:val="24"/>
          <w:lang w:eastAsia="ru-RU"/>
        </w:rPr>
        <w:t xml:space="preserve">Индивидуального предпринимателя </w:t>
      </w:r>
      <w:bookmarkStart w:id="0" w:name="_Hlk160031443"/>
      <w:proofErr w:type="spellStart"/>
      <w:r w:rsidR="00EB2D2E">
        <w:rPr>
          <w:rFonts w:ascii="Times New Roman" w:hAnsi="Times New Roman"/>
          <w:color w:val="000000"/>
          <w:spacing w:val="3"/>
          <w:sz w:val="24"/>
          <w:szCs w:val="24"/>
          <w:shd w:val="clear" w:color="auto" w:fill="FFFFFF"/>
          <w:lang w:eastAsia="ru-RU"/>
        </w:rPr>
        <w:t>Мировской</w:t>
      </w:r>
      <w:proofErr w:type="spellEnd"/>
      <w:r w:rsidR="00EB2D2E">
        <w:rPr>
          <w:rFonts w:ascii="Times New Roman" w:hAnsi="Times New Roman"/>
          <w:color w:val="000000"/>
          <w:spacing w:val="3"/>
          <w:sz w:val="24"/>
          <w:szCs w:val="24"/>
          <w:shd w:val="clear" w:color="auto" w:fill="FFFFFF"/>
          <w:lang w:eastAsia="ru-RU"/>
        </w:rPr>
        <w:t xml:space="preserve"> Татьяны Викторовны</w:t>
      </w:r>
      <w:r w:rsidR="00C2649B" w:rsidRPr="005F220A">
        <w:rPr>
          <w:rFonts w:ascii="Times New Roman" w:hAnsi="Times New Roman"/>
          <w:color w:val="000000"/>
          <w:spacing w:val="3"/>
          <w:sz w:val="24"/>
          <w:szCs w:val="24"/>
          <w:shd w:val="clear" w:color="auto" w:fill="FFFFFF"/>
          <w:lang w:eastAsia="ru-RU"/>
        </w:rPr>
        <w:t xml:space="preserve"> </w:t>
      </w:r>
      <w:r w:rsidR="00DA708C" w:rsidRPr="00D620A7">
        <w:rPr>
          <w:rFonts w:ascii="Times New Roman" w:hAnsi="Times New Roman"/>
          <w:sz w:val="24"/>
          <w:szCs w:val="24"/>
        </w:rPr>
        <w:t xml:space="preserve">(ИНН </w:t>
      </w:r>
      <w:r w:rsidR="00DA708C" w:rsidRPr="00D620A7">
        <w:rPr>
          <w:rFonts w:ascii="Times New Roman" w:hAnsi="Times New Roman" w:cs="Arial Unicode MS"/>
          <w:sz w:val="24"/>
          <w:szCs w:val="24"/>
        </w:rPr>
        <w:t>2</w:t>
      </w:r>
      <w:r w:rsidR="00EB2D2E">
        <w:rPr>
          <w:rFonts w:ascii="Times New Roman" w:hAnsi="Times New Roman" w:cs="Arial Unicode MS"/>
          <w:sz w:val="24"/>
          <w:szCs w:val="24"/>
        </w:rPr>
        <w:t>90125087909</w:t>
      </w:r>
      <w:r w:rsidR="00DA708C">
        <w:rPr>
          <w:rFonts w:ascii="Times New Roman" w:hAnsi="Times New Roman"/>
          <w:sz w:val="24"/>
          <w:szCs w:val="24"/>
        </w:rPr>
        <w:t xml:space="preserve">, </w:t>
      </w:r>
      <w:r w:rsidR="00DA708C" w:rsidRPr="00D620A7">
        <w:rPr>
          <w:rFonts w:ascii="Times New Roman" w:hAnsi="Times New Roman"/>
          <w:sz w:val="24"/>
          <w:szCs w:val="24"/>
        </w:rPr>
        <w:t>ОГРНИП 31</w:t>
      </w:r>
      <w:r w:rsidR="00EB2D2E">
        <w:rPr>
          <w:rFonts w:ascii="Times New Roman" w:hAnsi="Times New Roman"/>
          <w:sz w:val="24"/>
          <w:szCs w:val="24"/>
        </w:rPr>
        <w:t>9723200003870</w:t>
      </w:r>
      <w:bookmarkEnd w:id="0"/>
      <w:r w:rsidR="00DA708C">
        <w:rPr>
          <w:rFonts w:ascii="Times New Roman" w:hAnsi="Times New Roman"/>
          <w:sz w:val="24"/>
          <w:szCs w:val="24"/>
        </w:rPr>
        <w:t>)</w:t>
      </w:r>
      <w:r w:rsidR="00966483" w:rsidRPr="005F220A">
        <w:rPr>
          <w:rFonts w:ascii="Times New Roman" w:hAnsi="Times New Roman"/>
          <w:color w:val="000000" w:themeColor="text1"/>
          <w:sz w:val="24"/>
          <w:szCs w:val="24"/>
        </w:rPr>
        <w:t xml:space="preserve">, </w:t>
      </w:r>
      <w:r w:rsidRPr="005F220A">
        <w:rPr>
          <w:rFonts w:ascii="Times New Roman" w:hAnsi="Times New Roman"/>
          <w:sz w:val="24"/>
          <w:szCs w:val="24"/>
          <w:lang w:eastAsia="ru-RU"/>
        </w:rPr>
        <w:t>в отношении</w:t>
      </w:r>
      <w:r w:rsidRPr="00C2649B">
        <w:rPr>
          <w:rFonts w:ascii="Times New Roman" w:hAnsi="Times New Roman"/>
          <w:sz w:val="24"/>
          <w:szCs w:val="24"/>
          <w:lang w:eastAsia="ru-RU"/>
        </w:rPr>
        <w:t xml:space="preserve"> обработки персональных данных (далее - Политика) разработана во исполнение требований п. 2 ч.</w:t>
      </w:r>
      <w:r w:rsidRPr="009C62E7">
        <w:rPr>
          <w:rFonts w:ascii="Times New Roman" w:hAnsi="Times New Roman"/>
          <w:sz w:val="24"/>
          <w:szCs w:val="24"/>
          <w:lang w:eastAsia="ru-RU"/>
        </w:rPr>
        <w:t xml:space="preserve"> 1 ст. 18.1 Федерального закона от 27.07.2006 </w:t>
      </w:r>
      <w:r w:rsidR="005F220A">
        <w:rPr>
          <w:rFonts w:ascii="Times New Roman" w:hAnsi="Times New Roman"/>
          <w:sz w:val="24"/>
          <w:szCs w:val="24"/>
          <w:lang w:eastAsia="ru-RU"/>
        </w:rPr>
        <w:t>№</w:t>
      </w:r>
      <w:r w:rsidRPr="009C62E7">
        <w:rPr>
          <w:rFonts w:ascii="Times New Roman" w:hAnsi="Times New Roman"/>
          <w:sz w:val="24"/>
          <w:szCs w:val="24"/>
          <w:lang w:eastAsia="ru-RU"/>
        </w:rPr>
        <w:t xml:space="preserve"> 152-ФЗ </w:t>
      </w:r>
      <w:r w:rsidR="00CE4E98" w:rsidRPr="009C62E7">
        <w:rPr>
          <w:rFonts w:ascii="Times New Roman" w:hAnsi="Times New Roman"/>
          <w:sz w:val="24"/>
          <w:szCs w:val="24"/>
          <w:lang w:eastAsia="ru-RU"/>
        </w:rPr>
        <w:t>«</w:t>
      </w:r>
      <w:r w:rsidRPr="009C62E7">
        <w:rPr>
          <w:rFonts w:ascii="Times New Roman" w:hAnsi="Times New Roman"/>
          <w:sz w:val="24"/>
          <w:szCs w:val="24"/>
          <w:lang w:eastAsia="ru-RU"/>
        </w:rPr>
        <w:t>О персональных данных</w:t>
      </w:r>
      <w:r w:rsidR="00CE4E98" w:rsidRPr="009C62E7">
        <w:rPr>
          <w:rFonts w:ascii="Times New Roman" w:hAnsi="Times New Roman"/>
          <w:sz w:val="24"/>
          <w:szCs w:val="24"/>
          <w:lang w:eastAsia="ru-RU"/>
        </w:rPr>
        <w:t>»</w:t>
      </w:r>
      <w:r w:rsidRPr="009C62E7">
        <w:rPr>
          <w:rFonts w:ascii="Times New Roman" w:hAnsi="Times New Roman"/>
          <w:sz w:val="24"/>
          <w:szCs w:val="24"/>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19ABBBC" w14:textId="608B1BCF"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9C62E7">
        <w:rPr>
          <w:rFonts w:ascii="Times New Roman" w:hAnsi="Times New Roman"/>
          <w:sz w:val="24"/>
          <w:szCs w:val="24"/>
          <w:lang w:eastAsia="ru-RU"/>
        </w:rPr>
        <w:t>1.2. Политика действует в отношении всех персональных</w:t>
      </w:r>
      <w:r w:rsidRPr="004C0E24">
        <w:rPr>
          <w:rFonts w:ascii="Times New Roman" w:hAnsi="Times New Roman"/>
          <w:sz w:val="24"/>
          <w:szCs w:val="24"/>
          <w:lang w:eastAsia="ru-RU"/>
        </w:rPr>
        <w:t xml:space="preserve"> данных, которые обрабатывает </w:t>
      </w:r>
      <w:r w:rsidR="00F7340A">
        <w:rPr>
          <w:rFonts w:ascii="Times New Roman" w:hAnsi="Times New Roman"/>
          <w:sz w:val="24"/>
          <w:szCs w:val="24"/>
          <w:lang w:eastAsia="ru-RU"/>
        </w:rPr>
        <w:t>и</w:t>
      </w:r>
      <w:r w:rsidR="00BA0B49">
        <w:rPr>
          <w:rFonts w:ascii="Times New Roman" w:hAnsi="Times New Roman"/>
          <w:sz w:val="24"/>
          <w:szCs w:val="24"/>
          <w:lang w:eastAsia="ru-RU"/>
        </w:rPr>
        <w:t>ндивидуальный предприниматель</w:t>
      </w:r>
      <w:r w:rsidR="00F7340A">
        <w:rPr>
          <w:rFonts w:ascii="Times New Roman" w:hAnsi="Times New Roman"/>
          <w:sz w:val="24"/>
          <w:szCs w:val="24"/>
          <w:lang w:eastAsia="ru-RU"/>
        </w:rPr>
        <w:t xml:space="preserve"> </w:t>
      </w:r>
      <w:proofErr w:type="spellStart"/>
      <w:r w:rsidR="00EB2D2E">
        <w:rPr>
          <w:rFonts w:ascii="Times New Roman" w:hAnsi="Times New Roman"/>
          <w:color w:val="000000"/>
          <w:spacing w:val="3"/>
          <w:sz w:val="24"/>
          <w:szCs w:val="24"/>
          <w:shd w:val="clear" w:color="auto" w:fill="FFFFFF"/>
          <w:lang w:eastAsia="ru-RU"/>
        </w:rPr>
        <w:t>Мировская</w:t>
      </w:r>
      <w:proofErr w:type="spellEnd"/>
      <w:r w:rsidR="00EB2D2E">
        <w:rPr>
          <w:rFonts w:ascii="Times New Roman" w:hAnsi="Times New Roman"/>
          <w:color w:val="000000"/>
          <w:spacing w:val="3"/>
          <w:sz w:val="24"/>
          <w:szCs w:val="24"/>
          <w:shd w:val="clear" w:color="auto" w:fill="FFFFFF"/>
          <w:lang w:eastAsia="ru-RU"/>
        </w:rPr>
        <w:t xml:space="preserve"> Татьяна Викторовна</w:t>
      </w:r>
      <w:r w:rsidRPr="004C0E24">
        <w:rPr>
          <w:rFonts w:ascii="Times New Roman" w:hAnsi="Times New Roman"/>
          <w:sz w:val="24"/>
          <w:szCs w:val="24"/>
          <w:lang w:eastAsia="ru-RU"/>
        </w:rPr>
        <w:t xml:space="preserve"> (далее - Оператор).</w:t>
      </w:r>
    </w:p>
    <w:p w14:paraId="2820C2C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 w:name="sub_1012"/>
      <w:bookmarkEnd w:id="1"/>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BDD684C" w14:textId="77777777" w:rsidR="004C0E24" w:rsidRPr="00A216C6"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2" w:name="sub_1013"/>
      <w:bookmarkEnd w:id="2"/>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3" w:name="sub_12"/>
      <w:bookmarkStart w:id="4" w:name="sub_1014"/>
      <w:bookmarkEnd w:id="3"/>
      <w:bookmarkEnd w:id="4"/>
    </w:p>
    <w:p w14:paraId="47F6F15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1.5. Основные понятия, используемые в Политике:</w:t>
      </w:r>
    </w:p>
    <w:p w14:paraId="6795112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5" w:name="sub_121"/>
      <w:bookmarkEnd w:id="5"/>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CC0AB7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6" w:name="sub_129"/>
      <w:bookmarkStart w:id="7" w:name="sub_122"/>
      <w:bookmarkEnd w:id="6"/>
      <w:bookmarkEnd w:id="7"/>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67FA07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93BEF10"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1B4F1FFE"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458B0B52"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023E1D89"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23FFD4F5"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289979B9"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22DF79F6"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72569E57" w14:textId="1D0114E0" w:rsid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158B0D89"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1292EC88"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14:paraId="2988D3E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8" w:name="sub_123"/>
      <w:bookmarkEnd w:id="8"/>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5B737781" w14:textId="66B86295"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9" w:name="sub_124"/>
      <w:bookmarkStart w:id="10" w:name="sub_125"/>
      <w:bookmarkStart w:id="11" w:name="sub_126"/>
      <w:bookmarkStart w:id="12" w:name="sub_127"/>
      <w:bookmarkEnd w:id="9"/>
      <w:bookmarkEnd w:id="10"/>
      <w:bookmarkEnd w:id="11"/>
      <w:bookmarkEnd w:id="12"/>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2EAC7A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3" w:name="sub_128"/>
      <w:bookmarkEnd w:id="13"/>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52F292B"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14:paraId="3D4B1F8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14:paraId="06054DC5"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w:t>
      </w:r>
      <w:r w:rsidRPr="004C0E24">
        <w:rPr>
          <w:rFonts w:ascii="Times New Roman" w:hAnsi="Times New Roman"/>
          <w:sz w:val="24"/>
          <w:szCs w:val="24"/>
          <w:lang w:eastAsia="ru-RU"/>
        </w:rPr>
        <w:lastRenderedPageBreak/>
        <w:t>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4853C3C"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56649014"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AF837A3"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14:paraId="4F7B6964" w14:textId="77777777"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4C8700DC" w14:textId="77777777"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238E876" w14:textId="60353254"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w:t>
      </w:r>
      <w:r w:rsidR="00CF70C2">
        <w:rPr>
          <w:rFonts w:ascii="Times New Roman" w:hAnsi="Times New Roman"/>
          <w:sz w:val="24"/>
          <w:szCs w:val="24"/>
          <w:lang w:eastAsia="ru-RU"/>
        </w:rPr>
        <w:t>1</w:t>
      </w:r>
      <w:r w:rsidRPr="004C0E24">
        <w:rPr>
          <w:rFonts w:ascii="Times New Roman" w:hAnsi="Times New Roman"/>
          <w:sz w:val="24"/>
          <w:szCs w:val="24"/>
          <w:lang w:eastAsia="ru-RU"/>
        </w:rPr>
        <w:t>0 дней с даты получения такого запроса.</w:t>
      </w:r>
    </w:p>
    <w:p w14:paraId="0C3AF05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1.7. Основные права субъекта персональных данных. Субъект персональных данных имеет право:</w:t>
      </w:r>
    </w:p>
    <w:p w14:paraId="4C228AED"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43879B7"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5A25697"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14:paraId="1FE0DB63"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104D3A76"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DC87E0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r w:rsidR="00BA0B49">
        <w:rPr>
          <w:rFonts w:ascii="Times New Roman" w:hAnsi="Times New Roman"/>
          <w:sz w:val="24"/>
          <w:szCs w:val="24"/>
          <w:lang w:eastAsia="ru-RU"/>
        </w:rPr>
        <w:t>Оператора</w:t>
      </w:r>
      <w:r w:rsidRPr="004C0E24">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0F96F4F6"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2D4039F1"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 xml:space="preserve">2. </w:t>
      </w:r>
      <w:r w:rsidRPr="00B36D3B">
        <w:rPr>
          <w:rFonts w:ascii="Times New Roman" w:hAnsi="Times New Roman"/>
          <w:b/>
          <w:bCs/>
          <w:sz w:val="24"/>
          <w:szCs w:val="24"/>
          <w:lang w:eastAsia="ru-RU"/>
        </w:rPr>
        <w:t>Цели сбора</w:t>
      </w:r>
      <w:r w:rsidRPr="004C0E24">
        <w:rPr>
          <w:rFonts w:ascii="Times New Roman" w:hAnsi="Times New Roman"/>
          <w:b/>
          <w:bCs/>
          <w:sz w:val="24"/>
          <w:szCs w:val="24"/>
          <w:lang w:eastAsia="ru-RU"/>
        </w:rPr>
        <w:t xml:space="preserve"> персональных данных</w:t>
      </w:r>
    </w:p>
    <w:p w14:paraId="6F4827D8" w14:textId="77777777" w:rsidR="00095469" w:rsidRDefault="00095469" w:rsidP="00095469">
      <w:pPr>
        <w:shd w:val="clear" w:color="auto" w:fill="FFFFFF"/>
        <w:tabs>
          <w:tab w:val="left" w:pos="0"/>
        </w:tabs>
        <w:spacing w:after="0" w:line="240" w:lineRule="auto"/>
        <w:jc w:val="both"/>
        <w:rPr>
          <w:rFonts w:ascii="Times New Roman" w:hAnsi="Times New Roman"/>
          <w:sz w:val="24"/>
          <w:szCs w:val="24"/>
          <w:lang w:eastAsia="ru-RU"/>
        </w:rPr>
      </w:pPr>
      <w:bookmarkStart w:id="14" w:name="sub_21"/>
      <w:bookmarkEnd w:id="14"/>
    </w:p>
    <w:p w14:paraId="17D9EE64" w14:textId="45DAA065" w:rsidR="00095469" w:rsidRPr="00095469" w:rsidRDefault="00095469" w:rsidP="00095469">
      <w:pPr>
        <w:shd w:val="clear" w:color="auto" w:fill="FFFFFF"/>
        <w:tabs>
          <w:tab w:val="left" w:pos="0"/>
        </w:tabs>
        <w:spacing w:after="0" w:line="240" w:lineRule="auto"/>
        <w:jc w:val="both"/>
        <w:rPr>
          <w:rFonts w:ascii="Times New Roman" w:hAnsi="Times New Roman"/>
          <w:b/>
          <w:bCs/>
          <w:color w:val="000000"/>
          <w:sz w:val="24"/>
          <w:szCs w:val="24"/>
        </w:rPr>
      </w:pPr>
      <w:r w:rsidRPr="00095469">
        <w:rPr>
          <w:rFonts w:ascii="Times New Roman" w:hAnsi="Times New Roman"/>
          <w:b/>
          <w:bCs/>
          <w:color w:val="000000"/>
          <w:sz w:val="24"/>
          <w:szCs w:val="24"/>
        </w:rPr>
        <w:t>2</w:t>
      </w:r>
      <w:r>
        <w:rPr>
          <w:rFonts w:ascii="Times New Roman" w:hAnsi="Times New Roman"/>
          <w:b/>
          <w:bCs/>
          <w:color w:val="000000"/>
          <w:sz w:val="24"/>
          <w:szCs w:val="24"/>
        </w:rPr>
        <w:t xml:space="preserve">.1. </w:t>
      </w:r>
      <w:r w:rsidRPr="00095469">
        <w:rPr>
          <w:rFonts w:ascii="Times New Roman" w:hAnsi="Times New Roman"/>
          <w:b/>
          <w:bCs/>
          <w:color w:val="000000"/>
          <w:sz w:val="24"/>
          <w:szCs w:val="24"/>
        </w:rPr>
        <w:t>Цель обработки и состав информации о Пользователях сайта, которую получает и обрабатывает Оператор.</w:t>
      </w:r>
    </w:p>
    <w:p w14:paraId="69D3C456" w14:textId="77777777" w:rsidR="00095469" w:rsidRPr="00095469" w:rsidRDefault="00095469" w:rsidP="00095469">
      <w:pPr>
        <w:pStyle w:val="aa"/>
        <w:numPr>
          <w:ilvl w:val="0"/>
          <w:numId w:val="18"/>
        </w:numPr>
        <w:shd w:val="clear" w:color="auto" w:fill="FFFFFF"/>
        <w:tabs>
          <w:tab w:val="left" w:pos="0"/>
        </w:tabs>
        <w:spacing w:after="0" w:line="240" w:lineRule="auto"/>
        <w:jc w:val="both"/>
        <w:rPr>
          <w:rFonts w:ascii="Times New Roman" w:hAnsi="Times New Roman"/>
          <w:vanish/>
          <w:color w:val="000000"/>
          <w:sz w:val="24"/>
          <w:szCs w:val="24"/>
        </w:rPr>
      </w:pPr>
    </w:p>
    <w:p w14:paraId="73928037" w14:textId="77777777" w:rsidR="00095469" w:rsidRPr="00095469" w:rsidRDefault="00095469" w:rsidP="00095469">
      <w:pPr>
        <w:pStyle w:val="aa"/>
        <w:numPr>
          <w:ilvl w:val="0"/>
          <w:numId w:val="18"/>
        </w:numPr>
        <w:shd w:val="clear" w:color="auto" w:fill="FFFFFF"/>
        <w:tabs>
          <w:tab w:val="left" w:pos="0"/>
        </w:tabs>
        <w:spacing w:after="0" w:line="240" w:lineRule="auto"/>
        <w:jc w:val="both"/>
        <w:rPr>
          <w:rFonts w:ascii="Times New Roman" w:hAnsi="Times New Roman"/>
          <w:vanish/>
          <w:color w:val="000000"/>
          <w:sz w:val="24"/>
          <w:szCs w:val="24"/>
        </w:rPr>
      </w:pPr>
    </w:p>
    <w:p w14:paraId="7FA2A186" w14:textId="77777777" w:rsidR="00095469" w:rsidRPr="00095469" w:rsidRDefault="00095469" w:rsidP="00095469">
      <w:pPr>
        <w:pStyle w:val="aa"/>
        <w:numPr>
          <w:ilvl w:val="1"/>
          <w:numId w:val="18"/>
        </w:numPr>
        <w:shd w:val="clear" w:color="auto" w:fill="FFFFFF"/>
        <w:tabs>
          <w:tab w:val="left" w:pos="0"/>
        </w:tabs>
        <w:spacing w:after="0" w:line="240" w:lineRule="auto"/>
        <w:jc w:val="both"/>
        <w:rPr>
          <w:rFonts w:ascii="Times New Roman" w:hAnsi="Times New Roman"/>
          <w:vanish/>
          <w:color w:val="000000"/>
          <w:sz w:val="24"/>
          <w:szCs w:val="24"/>
        </w:rPr>
      </w:pPr>
    </w:p>
    <w:p w14:paraId="1E9B3EFB" w14:textId="33CF724F" w:rsidR="00095469" w:rsidRPr="00D13953" w:rsidRDefault="00095469" w:rsidP="00095469">
      <w:pPr>
        <w:pStyle w:val="aa"/>
        <w:numPr>
          <w:ilvl w:val="2"/>
          <w:numId w:val="18"/>
        </w:numPr>
        <w:shd w:val="clear" w:color="auto" w:fill="FFFFFF"/>
        <w:tabs>
          <w:tab w:val="left" w:pos="0"/>
        </w:tabs>
        <w:spacing w:after="0" w:line="240" w:lineRule="auto"/>
        <w:ind w:left="840"/>
        <w:jc w:val="both"/>
        <w:rPr>
          <w:rFonts w:ascii="Times New Roman" w:hAnsi="Times New Roman"/>
          <w:color w:val="000000"/>
          <w:sz w:val="24"/>
          <w:szCs w:val="24"/>
        </w:rPr>
      </w:pPr>
      <w:r w:rsidRPr="00D13953">
        <w:rPr>
          <w:rFonts w:ascii="Times New Roman" w:hAnsi="Times New Roman"/>
          <w:color w:val="000000"/>
          <w:sz w:val="24"/>
          <w:szCs w:val="24"/>
        </w:rPr>
        <w:t>Политика распространяется на следующие виды персональной информации – персональные</w:t>
      </w:r>
      <w:r w:rsidR="000070BC">
        <w:rPr>
          <w:rFonts w:ascii="Times New Roman" w:hAnsi="Times New Roman"/>
          <w:color w:val="000000"/>
          <w:sz w:val="24"/>
          <w:szCs w:val="24"/>
        </w:rPr>
        <w:t xml:space="preserve"> </w:t>
      </w:r>
      <w:r w:rsidRPr="00D13953">
        <w:rPr>
          <w:rFonts w:ascii="Times New Roman" w:hAnsi="Times New Roman"/>
          <w:color w:val="000000"/>
          <w:sz w:val="24"/>
          <w:szCs w:val="24"/>
        </w:rPr>
        <w:t>данные, размещаемые Пользователями сайта. К персональным данным, полученной таким образом, относится в частности:</w:t>
      </w:r>
    </w:p>
    <w:p w14:paraId="44CBF60E" w14:textId="77777777" w:rsidR="00095469" w:rsidRPr="00EB2D2E" w:rsidRDefault="00095469" w:rsidP="00C648B1">
      <w:pPr>
        <w:pStyle w:val="aa"/>
        <w:numPr>
          <w:ilvl w:val="0"/>
          <w:numId w:val="19"/>
        </w:numPr>
        <w:shd w:val="clear" w:color="auto" w:fill="FFFFFF"/>
        <w:tabs>
          <w:tab w:val="left" w:pos="0"/>
        </w:tabs>
        <w:spacing w:after="0" w:line="240" w:lineRule="auto"/>
        <w:jc w:val="both"/>
        <w:rPr>
          <w:rFonts w:ascii="Times New Roman" w:hAnsi="Times New Roman"/>
          <w:color w:val="000000"/>
          <w:sz w:val="24"/>
          <w:szCs w:val="24"/>
        </w:rPr>
      </w:pPr>
      <w:r w:rsidRPr="00EB2D2E">
        <w:rPr>
          <w:rFonts w:ascii="Times New Roman" w:hAnsi="Times New Roman"/>
          <w:color w:val="000000"/>
          <w:sz w:val="24"/>
          <w:szCs w:val="24"/>
        </w:rPr>
        <w:t>фамилия, имя, отчество;</w:t>
      </w:r>
    </w:p>
    <w:p w14:paraId="5FAB4CE1" w14:textId="77777777" w:rsidR="00095469" w:rsidRPr="00EB2D2E" w:rsidRDefault="00095469" w:rsidP="00C648B1">
      <w:pPr>
        <w:pStyle w:val="aa"/>
        <w:numPr>
          <w:ilvl w:val="0"/>
          <w:numId w:val="19"/>
        </w:numPr>
        <w:shd w:val="clear" w:color="auto" w:fill="FFFFFF"/>
        <w:tabs>
          <w:tab w:val="left" w:pos="0"/>
        </w:tabs>
        <w:spacing w:after="0" w:line="240" w:lineRule="auto"/>
        <w:jc w:val="both"/>
        <w:rPr>
          <w:rFonts w:ascii="Times New Roman" w:hAnsi="Times New Roman"/>
          <w:color w:val="000000"/>
          <w:sz w:val="24"/>
          <w:szCs w:val="24"/>
        </w:rPr>
      </w:pPr>
      <w:r w:rsidRPr="00EB2D2E">
        <w:rPr>
          <w:rFonts w:ascii="Times New Roman" w:hAnsi="Times New Roman"/>
          <w:color w:val="000000"/>
          <w:sz w:val="24"/>
          <w:szCs w:val="24"/>
        </w:rPr>
        <w:t>номер телефона;</w:t>
      </w:r>
    </w:p>
    <w:p w14:paraId="49B12CC1" w14:textId="1181E9D1" w:rsidR="00095469" w:rsidRPr="00EB2D2E" w:rsidRDefault="00095469" w:rsidP="00C648B1">
      <w:pPr>
        <w:pStyle w:val="aa"/>
        <w:numPr>
          <w:ilvl w:val="0"/>
          <w:numId w:val="19"/>
        </w:numPr>
        <w:shd w:val="clear" w:color="auto" w:fill="FFFFFF"/>
        <w:tabs>
          <w:tab w:val="left" w:pos="0"/>
        </w:tabs>
        <w:spacing w:after="0" w:line="240" w:lineRule="auto"/>
        <w:jc w:val="both"/>
        <w:rPr>
          <w:rFonts w:ascii="Times New Roman" w:hAnsi="Times New Roman"/>
          <w:color w:val="000000"/>
          <w:sz w:val="24"/>
          <w:szCs w:val="24"/>
        </w:rPr>
      </w:pPr>
      <w:r w:rsidRPr="00EB2D2E">
        <w:rPr>
          <w:rFonts w:ascii="Times New Roman" w:hAnsi="Times New Roman"/>
          <w:color w:val="000000"/>
          <w:sz w:val="24"/>
          <w:szCs w:val="24"/>
        </w:rPr>
        <w:t>адрес электронной почты</w:t>
      </w:r>
      <w:r w:rsidR="0089252C" w:rsidRPr="00EB2D2E">
        <w:rPr>
          <w:rFonts w:ascii="Times New Roman" w:hAnsi="Times New Roman"/>
          <w:color w:val="000000"/>
          <w:sz w:val="24"/>
          <w:szCs w:val="24"/>
        </w:rPr>
        <w:t>;</w:t>
      </w:r>
    </w:p>
    <w:p w14:paraId="5F3C47ED" w14:textId="77777777" w:rsidR="0089252C" w:rsidRPr="00EA3052" w:rsidRDefault="0089252C" w:rsidP="0089252C">
      <w:pPr>
        <w:pStyle w:val="aa"/>
        <w:numPr>
          <w:ilvl w:val="0"/>
          <w:numId w:val="19"/>
        </w:numPr>
        <w:autoSpaceDE w:val="0"/>
        <w:autoSpaceDN w:val="0"/>
        <w:adjustRightInd w:val="0"/>
        <w:jc w:val="both"/>
        <w:rPr>
          <w:rFonts w:ascii="Times New Roman" w:hAnsi="Times New Roman"/>
          <w:sz w:val="24"/>
          <w:szCs w:val="24"/>
        </w:rPr>
      </w:pPr>
      <w:r w:rsidRPr="00EA3052">
        <w:rPr>
          <w:rFonts w:ascii="Times New Roman" w:hAnsi="Times New Roman"/>
          <w:sz w:val="24"/>
          <w:szCs w:val="24"/>
          <w:lang w:eastAsia="ru-RU"/>
        </w:rPr>
        <w:t xml:space="preserve">иные персональные данные, обрабатываемые с использованием интернет-сервисов </w:t>
      </w:r>
      <w:proofErr w:type="spellStart"/>
      <w:r w:rsidRPr="00EA3052">
        <w:rPr>
          <w:rFonts w:ascii="Times New Roman" w:hAnsi="Times New Roman"/>
          <w:sz w:val="24"/>
          <w:szCs w:val="24"/>
          <w:lang w:eastAsia="ru-RU"/>
        </w:rPr>
        <w:t>Яндекс.Метрика</w:t>
      </w:r>
      <w:proofErr w:type="spellEnd"/>
      <w:r w:rsidRPr="00EA3052">
        <w:rPr>
          <w:rFonts w:ascii="Times New Roman" w:hAnsi="Times New Roman"/>
          <w:sz w:val="24"/>
          <w:szCs w:val="24"/>
          <w:lang w:eastAsia="ru-RU"/>
        </w:rPr>
        <w:t>;</w:t>
      </w:r>
    </w:p>
    <w:p w14:paraId="046985BD" w14:textId="34F16615" w:rsidR="0089252C" w:rsidRPr="00EA3052" w:rsidRDefault="0089252C" w:rsidP="0089252C">
      <w:pPr>
        <w:pStyle w:val="aa"/>
        <w:numPr>
          <w:ilvl w:val="0"/>
          <w:numId w:val="19"/>
        </w:numPr>
        <w:autoSpaceDE w:val="0"/>
        <w:autoSpaceDN w:val="0"/>
        <w:adjustRightInd w:val="0"/>
        <w:jc w:val="both"/>
        <w:rPr>
          <w:rFonts w:ascii="Times New Roman" w:hAnsi="Times New Roman"/>
          <w:sz w:val="24"/>
          <w:szCs w:val="24"/>
        </w:rPr>
      </w:pPr>
      <w:r w:rsidRPr="00EA3052">
        <w:rPr>
          <w:rFonts w:ascii="Times New Roman" w:hAnsi="Times New Roman"/>
          <w:sz w:val="24"/>
          <w:szCs w:val="24"/>
        </w:rPr>
        <w:t xml:space="preserve">Файлы </w:t>
      </w:r>
      <w:r w:rsidRPr="00EA3052">
        <w:rPr>
          <w:rFonts w:ascii="Times New Roman" w:hAnsi="Times New Roman"/>
          <w:sz w:val="24"/>
          <w:szCs w:val="24"/>
          <w:lang w:val="en-US"/>
        </w:rPr>
        <w:t>cookies</w:t>
      </w:r>
      <w:r w:rsidRPr="00EA3052">
        <w:rPr>
          <w:rFonts w:ascii="Times New Roman" w:hAnsi="Times New Roman"/>
          <w:sz w:val="24"/>
          <w:szCs w:val="24"/>
        </w:rPr>
        <w:t>.</w:t>
      </w:r>
    </w:p>
    <w:p w14:paraId="605E8108" w14:textId="77777777" w:rsidR="000070BC" w:rsidRDefault="000070BC" w:rsidP="00095469">
      <w:pPr>
        <w:pStyle w:val="aa"/>
        <w:shd w:val="clear" w:color="auto" w:fill="FFFFFF"/>
        <w:tabs>
          <w:tab w:val="left" w:pos="0"/>
        </w:tabs>
        <w:spacing w:after="0" w:line="240" w:lineRule="auto"/>
        <w:ind w:left="0"/>
        <w:jc w:val="both"/>
        <w:rPr>
          <w:rFonts w:ascii="Times New Roman" w:hAnsi="Times New Roman"/>
          <w:color w:val="000000"/>
          <w:sz w:val="24"/>
          <w:szCs w:val="24"/>
        </w:rPr>
      </w:pPr>
    </w:p>
    <w:p w14:paraId="2D0EB9DD" w14:textId="1E272FB9" w:rsidR="00095469" w:rsidRPr="00D13953" w:rsidRDefault="00095469" w:rsidP="00095469">
      <w:pPr>
        <w:pStyle w:val="aa"/>
        <w:shd w:val="clear" w:color="auto" w:fill="FFFFFF"/>
        <w:tabs>
          <w:tab w:val="left" w:pos="0"/>
        </w:tabs>
        <w:spacing w:after="0" w:line="240" w:lineRule="auto"/>
        <w:ind w:left="0"/>
        <w:jc w:val="both"/>
        <w:rPr>
          <w:rFonts w:ascii="Times New Roman" w:hAnsi="Times New Roman"/>
          <w:color w:val="000000"/>
          <w:sz w:val="24"/>
          <w:szCs w:val="24"/>
        </w:rPr>
      </w:pPr>
      <w:r w:rsidRPr="00D13953">
        <w:rPr>
          <w:rFonts w:ascii="Times New Roman" w:hAnsi="Times New Roman"/>
          <w:color w:val="000000"/>
          <w:sz w:val="24"/>
          <w:szCs w:val="24"/>
        </w:rPr>
        <w:lastRenderedPageBreak/>
        <w:t>Запрещается предоставление Пользователем сайта персональных данных третьих лиц без полученного от третьих лиц разрешения на такое распространение либо, если такие персональные данные третьих лиц не были получены самим Пользователем из общедоступных источников информации. </w:t>
      </w:r>
    </w:p>
    <w:p w14:paraId="0EF34D43" w14:textId="099F7D96" w:rsidR="00095469" w:rsidRPr="00D13953" w:rsidRDefault="00095469" w:rsidP="00095469">
      <w:pPr>
        <w:pStyle w:val="aa"/>
        <w:numPr>
          <w:ilvl w:val="2"/>
          <w:numId w:val="18"/>
        </w:numPr>
        <w:shd w:val="clear" w:color="auto" w:fill="FFFFFF"/>
        <w:tabs>
          <w:tab w:val="left" w:pos="0"/>
        </w:tabs>
        <w:spacing w:after="0" w:line="240" w:lineRule="auto"/>
        <w:ind w:left="0" w:firstLine="0"/>
        <w:jc w:val="both"/>
        <w:rPr>
          <w:rFonts w:ascii="Times New Roman" w:hAnsi="Times New Roman"/>
          <w:color w:val="000000"/>
          <w:sz w:val="24"/>
          <w:szCs w:val="24"/>
        </w:rPr>
      </w:pPr>
      <w:r w:rsidRPr="00D13953">
        <w:rPr>
          <w:rFonts w:ascii="Times New Roman" w:hAnsi="Times New Roman"/>
          <w:color w:val="000000"/>
          <w:sz w:val="24"/>
          <w:szCs w:val="24"/>
        </w:rPr>
        <w:t>Оператор осуществляет сбор и обработку только той информации о Пользователях, в т.ч. их персональных данных, которая имеет отношение к достижению следующ</w:t>
      </w:r>
      <w:r w:rsidR="00ED1099">
        <w:rPr>
          <w:rFonts w:ascii="Times New Roman" w:hAnsi="Times New Roman"/>
          <w:color w:val="000000"/>
          <w:sz w:val="24"/>
          <w:szCs w:val="24"/>
        </w:rPr>
        <w:t xml:space="preserve">ей цели </w:t>
      </w:r>
      <w:r w:rsidR="00D53EC2">
        <w:rPr>
          <w:rFonts w:ascii="Times New Roman" w:hAnsi="Times New Roman"/>
          <w:color w:val="000000"/>
          <w:sz w:val="24"/>
          <w:szCs w:val="24"/>
        </w:rPr>
        <w:t xml:space="preserve">– </w:t>
      </w:r>
      <w:r w:rsidR="00D53EC2" w:rsidRPr="00ED1099">
        <w:rPr>
          <w:rFonts w:ascii="Times New Roman" w:hAnsi="Times New Roman"/>
          <w:b/>
          <w:bCs/>
          <w:color w:val="000000"/>
          <w:sz w:val="24"/>
          <w:szCs w:val="24"/>
        </w:rPr>
        <w:t>продвижение товаров, работ и услуг на рынке,</w:t>
      </w:r>
      <w:r w:rsidR="00D53EC2">
        <w:rPr>
          <w:rFonts w:ascii="Times New Roman" w:hAnsi="Times New Roman"/>
          <w:color w:val="000000"/>
          <w:sz w:val="24"/>
          <w:szCs w:val="24"/>
        </w:rPr>
        <w:t xml:space="preserve"> в том числе:</w:t>
      </w:r>
    </w:p>
    <w:p w14:paraId="26E7CF78" w14:textId="77777777" w:rsidR="00095469" w:rsidRPr="00D13953" w:rsidRDefault="00095469" w:rsidP="00095469">
      <w:pPr>
        <w:pStyle w:val="aa"/>
        <w:shd w:val="clear" w:color="auto" w:fill="FFFFFF"/>
        <w:tabs>
          <w:tab w:val="left" w:pos="0"/>
        </w:tabs>
        <w:spacing w:after="0" w:line="240" w:lineRule="auto"/>
        <w:ind w:left="0"/>
        <w:jc w:val="both"/>
        <w:rPr>
          <w:rFonts w:ascii="Times New Roman" w:hAnsi="Times New Roman"/>
          <w:color w:val="000000"/>
          <w:sz w:val="24"/>
          <w:szCs w:val="24"/>
        </w:rPr>
      </w:pPr>
      <w:r w:rsidRPr="00D13953">
        <w:rPr>
          <w:rFonts w:ascii="Times New Roman" w:hAnsi="Times New Roman"/>
          <w:color w:val="000000"/>
          <w:sz w:val="24"/>
          <w:szCs w:val="24"/>
        </w:rPr>
        <w:t>— совершение обратного звонка;</w:t>
      </w:r>
    </w:p>
    <w:p w14:paraId="260EF70D" w14:textId="77777777" w:rsidR="00095469" w:rsidRPr="00D13953" w:rsidRDefault="00095469" w:rsidP="00095469">
      <w:pPr>
        <w:shd w:val="clear" w:color="auto" w:fill="FFFFFF"/>
        <w:tabs>
          <w:tab w:val="left" w:pos="0"/>
        </w:tabs>
        <w:spacing w:after="0" w:line="240" w:lineRule="auto"/>
        <w:jc w:val="both"/>
        <w:rPr>
          <w:rFonts w:ascii="Times New Roman" w:hAnsi="Times New Roman"/>
          <w:color w:val="000000"/>
          <w:sz w:val="24"/>
          <w:szCs w:val="24"/>
        </w:rPr>
      </w:pPr>
      <w:r w:rsidRPr="00D13953">
        <w:rPr>
          <w:rFonts w:ascii="Times New Roman" w:hAnsi="Times New Roman"/>
          <w:color w:val="000000"/>
          <w:sz w:val="24"/>
          <w:szCs w:val="24"/>
        </w:rPr>
        <w:t xml:space="preserve">— направления сообщения на электронную почту; </w:t>
      </w:r>
    </w:p>
    <w:p w14:paraId="27287A00" w14:textId="4FA4BAEF" w:rsidR="00095469" w:rsidRPr="00D13953" w:rsidRDefault="00095469" w:rsidP="00095469">
      <w:pPr>
        <w:shd w:val="clear" w:color="auto" w:fill="FFFFFF"/>
        <w:tabs>
          <w:tab w:val="left" w:pos="0"/>
        </w:tabs>
        <w:spacing w:after="0" w:line="240" w:lineRule="auto"/>
        <w:jc w:val="both"/>
        <w:rPr>
          <w:rFonts w:ascii="Times New Roman" w:hAnsi="Times New Roman"/>
          <w:color w:val="000000"/>
          <w:sz w:val="24"/>
          <w:szCs w:val="24"/>
        </w:rPr>
      </w:pPr>
      <w:r w:rsidRPr="00D13953">
        <w:rPr>
          <w:rFonts w:ascii="Times New Roman" w:hAnsi="Times New Roman"/>
          <w:color w:val="000000"/>
          <w:sz w:val="24"/>
          <w:szCs w:val="24"/>
        </w:rPr>
        <w:t xml:space="preserve">— </w:t>
      </w:r>
      <w:r w:rsidR="001B5D84" w:rsidRPr="00D13953">
        <w:rPr>
          <w:rFonts w:ascii="Times New Roman" w:hAnsi="Times New Roman"/>
          <w:color w:val="000000"/>
          <w:sz w:val="24"/>
          <w:szCs w:val="24"/>
        </w:rPr>
        <w:t>осуществления рекламной и информационной рассылки;</w:t>
      </w:r>
    </w:p>
    <w:p w14:paraId="56DD2864" w14:textId="77777777" w:rsidR="00095469" w:rsidRPr="00D13953" w:rsidRDefault="00095469" w:rsidP="00095469">
      <w:pPr>
        <w:pStyle w:val="aa"/>
        <w:shd w:val="clear" w:color="auto" w:fill="FFFFFF"/>
        <w:tabs>
          <w:tab w:val="left" w:pos="0"/>
        </w:tabs>
        <w:spacing w:after="0" w:line="240" w:lineRule="auto"/>
        <w:ind w:left="0"/>
        <w:jc w:val="both"/>
        <w:rPr>
          <w:rFonts w:ascii="Times New Roman" w:hAnsi="Times New Roman"/>
          <w:color w:val="000000"/>
          <w:sz w:val="24"/>
          <w:szCs w:val="24"/>
        </w:rPr>
      </w:pPr>
      <w:r w:rsidRPr="00D13953">
        <w:rPr>
          <w:rFonts w:ascii="Times New Roman" w:hAnsi="Times New Roman"/>
          <w:color w:val="000000"/>
          <w:sz w:val="24"/>
          <w:szCs w:val="24"/>
        </w:rPr>
        <w:t>— для администрирования и защиты Сайта, включая устранение неполадок, анализ данных, тестирование, обслуживание системы, поддержку, отчетность и размещение данных.</w:t>
      </w:r>
    </w:p>
    <w:p w14:paraId="7D636EB9" w14:textId="77777777" w:rsidR="00095469" w:rsidRPr="00D13953" w:rsidRDefault="00095469" w:rsidP="00095469">
      <w:pPr>
        <w:pStyle w:val="aa"/>
        <w:numPr>
          <w:ilvl w:val="2"/>
          <w:numId w:val="18"/>
        </w:numPr>
        <w:shd w:val="clear" w:color="auto" w:fill="FFFFFF"/>
        <w:tabs>
          <w:tab w:val="left" w:pos="0"/>
        </w:tabs>
        <w:spacing w:after="0" w:line="240" w:lineRule="auto"/>
        <w:ind w:left="0" w:firstLine="0"/>
        <w:jc w:val="both"/>
        <w:rPr>
          <w:rFonts w:ascii="Times New Roman" w:hAnsi="Times New Roman"/>
          <w:color w:val="000000"/>
          <w:sz w:val="24"/>
          <w:szCs w:val="24"/>
        </w:rPr>
      </w:pPr>
      <w:r w:rsidRPr="00D13953">
        <w:rPr>
          <w:rFonts w:ascii="Times New Roman" w:hAnsi="Times New Roman"/>
          <w:color w:val="000000"/>
          <w:sz w:val="24"/>
          <w:szCs w:val="24"/>
        </w:rPr>
        <w:t>При необходимости использовать персональные данные о Пользователях в целях, не предусмотренных Политикой, Оператор запрашивает согласие Пользователя сайта на такие действия.</w:t>
      </w:r>
    </w:p>
    <w:p w14:paraId="6A9BACB6" w14:textId="77777777" w:rsidR="00095469" w:rsidRPr="00D13953" w:rsidRDefault="00095469" w:rsidP="00095469">
      <w:pPr>
        <w:pStyle w:val="aa"/>
        <w:shd w:val="clear" w:color="auto" w:fill="FFFFFF"/>
        <w:tabs>
          <w:tab w:val="left" w:pos="0"/>
        </w:tabs>
        <w:spacing w:after="0" w:line="240" w:lineRule="auto"/>
        <w:ind w:left="0"/>
        <w:jc w:val="both"/>
        <w:rPr>
          <w:rFonts w:ascii="Times New Roman" w:hAnsi="Times New Roman"/>
          <w:color w:val="000000"/>
          <w:sz w:val="24"/>
          <w:szCs w:val="24"/>
        </w:rPr>
      </w:pPr>
    </w:p>
    <w:p w14:paraId="713DA58B" w14:textId="77777777" w:rsidR="00095469" w:rsidRPr="00D13953" w:rsidRDefault="00095469" w:rsidP="00095469">
      <w:pPr>
        <w:pStyle w:val="aa"/>
        <w:numPr>
          <w:ilvl w:val="1"/>
          <w:numId w:val="18"/>
        </w:numPr>
        <w:shd w:val="clear" w:color="auto" w:fill="FFFFFF"/>
        <w:tabs>
          <w:tab w:val="left" w:pos="0"/>
        </w:tabs>
        <w:spacing w:after="0" w:line="240" w:lineRule="auto"/>
        <w:ind w:left="0" w:firstLine="0"/>
        <w:jc w:val="both"/>
        <w:rPr>
          <w:rFonts w:ascii="Times New Roman" w:hAnsi="Times New Roman"/>
          <w:b/>
          <w:bCs/>
          <w:color w:val="000000"/>
          <w:sz w:val="24"/>
          <w:szCs w:val="24"/>
        </w:rPr>
      </w:pPr>
      <w:r w:rsidRPr="00D13953">
        <w:rPr>
          <w:rFonts w:ascii="Times New Roman" w:hAnsi="Times New Roman"/>
          <w:b/>
          <w:bCs/>
          <w:color w:val="000000"/>
          <w:sz w:val="24"/>
          <w:szCs w:val="24"/>
        </w:rPr>
        <w:t>Цель обработки и состав информации о Заказчиках услуг Оператора, которую получает и обрабатывает Оператор. </w:t>
      </w:r>
    </w:p>
    <w:p w14:paraId="6504C71F" w14:textId="77777777" w:rsidR="00095469" w:rsidRPr="00D13953" w:rsidRDefault="00095469" w:rsidP="00095469">
      <w:pPr>
        <w:pStyle w:val="aa"/>
        <w:numPr>
          <w:ilvl w:val="2"/>
          <w:numId w:val="18"/>
        </w:numPr>
        <w:shd w:val="clear" w:color="auto" w:fill="FFFFFF"/>
        <w:tabs>
          <w:tab w:val="left" w:pos="0"/>
        </w:tabs>
        <w:spacing w:after="0" w:line="240" w:lineRule="auto"/>
        <w:ind w:left="0" w:firstLine="0"/>
        <w:jc w:val="both"/>
        <w:rPr>
          <w:rFonts w:ascii="Times New Roman" w:hAnsi="Times New Roman"/>
          <w:color w:val="000000"/>
          <w:sz w:val="24"/>
          <w:szCs w:val="24"/>
        </w:rPr>
      </w:pPr>
      <w:r w:rsidRPr="00D13953">
        <w:rPr>
          <w:rFonts w:ascii="Times New Roman" w:hAnsi="Times New Roman"/>
          <w:color w:val="000000"/>
          <w:sz w:val="24"/>
          <w:szCs w:val="24"/>
        </w:rPr>
        <w:t>Политика распространяется на следующие виды персональных данных - персональные данные, размещаемые Заказчиками услуг Оператора. К персональной информации, полученной таким образом, относятся в частности:</w:t>
      </w:r>
    </w:p>
    <w:p w14:paraId="0357D365" w14:textId="77777777" w:rsidR="00095469" w:rsidRPr="00EB2D2E" w:rsidRDefault="00095469" w:rsidP="00C648B1">
      <w:pPr>
        <w:pStyle w:val="aa"/>
        <w:numPr>
          <w:ilvl w:val="0"/>
          <w:numId w:val="20"/>
        </w:numPr>
        <w:shd w:val="clear" w:color="auto" w:fill="FFFFFF"/>
        <w:tabs>
          <w:tab w:val="left" w:pos="0"/>
        </w:tabs>
        <w:spacing w:after="0" w:line="240" w:lineRule="auto"/>
        <w:jc w:val="both"/>
        <w:rPr>
          <w:rFonts w:ascii="Times New Roman" w:hAnsi="Times New Roman"/>
          <w:color w:val="000000"/>
          <w:sz w:val="24"/>
          <w:szCs w:val="24"/>
        </w:rPr>
      </w:pPr>
      <w:r w:rsidRPr="00EB2D2E">
        <w:rPr>
          <w:rFonts w:ascii="Times New Roman" w:hAnsi="Times New Roman"/>
          <w:color w:val="000000"/>
          <w:sz w:val="24"/>
          <w:szCs w:val="24"/>
        </w:rPr>
        <w:t>фамилия, имя, отчество;</w:t>
      </w:r>
    </w:p>
    <w:p w14:paraId="5B558914" w14:textId="77777777" w:rsidR="00095469" w:rsidRPr="00EB2D2E" w:rsidRDefault="00095469" w:rsidP="00C648B1">
      <w:pPr>
        <w:pStyle w:val="aa"/>
        <w:numPr>
          <w:ilvl w:val="0"/>
          <w:numId w:val="20"/>
        </w:numPr>
        <w:shd w:val="clear" w:color="auto" w:fill="FFFFFF"/>
        <w:tabs>
          <w:tab w:val="left" w:pos="0"/>
        </w:tabs>
        <w:spacing w:after="0" w:line="240" w:lineRule="auto"/>
        <w:jc w:val="both"/>
        <w:rPr>
          <w:rFonts w:ascii="Times New Roman" w:hAnsi="Times New Roman"/>
          <w:color w:val="000000"/>
          <w:sz w:val="24"/>
          <w:szCs w:val="24"/>
        </w:rPr>
      </w:pPr>
      <w:r w:rsidRPr="00EB2D2E">
        <w:rPr>
          <w:rFonts w:ascii="Times New Roman" w:hAnsi="Times New Roman"/>
          <w:color w:val="000000"/>
          <w:sz w:val="24"/>
          <w:szCs w:val="24"/>
        </w:rPr>
        <w:t>номер телефона;</w:t>
      </w:r>
    </w:p>
    <w:p w14:paraId="4BEFFDD8" w14:textId="53B6C56A" w:rsidR="000F0B15" w:rsidRPr="00EB2D2E" w:rsidRDefault="00095469" w:rsidP="006C41A1">
      <w:pPr>
        <w:pStyle w:val="aa"/>
        <w:numPr>
          <w:ilvl w:val="0"/>
          <w:numId w:val="20"/>
        </w:numPr>
        <w:shd w:val="clear" w:color="auto" w:fill="FFFFFF"/>
        <w:tabs>
          <w:tab w:val="left" w:pos="0"/>
        </w:tabs>
        <w:spacing w:after="0" w:line="240" w:lineRule="auto"/>
        <w:jc w:val="both"/>
        <w:rPr>
          <w:rFonts w:ascii="Times New Roman" w:hAnsi="Times New Roman"/>
          <w:color w:val="000000"/>
          <w:sz w:val="24"/>
          <w:szCs w:val="24"/>
        </w:rPr>
      </w:pPr>
      <w:r w:rsidRPr="00EB2D2E">
        <w:rPr>
          <w:rFonts w:ascii="Times New Roman" w:hAnsi="Times New Roman"/>
          <w:color w:val="000000"/>
          <w:sz w:val="24"/>
          <w:szCs w:val="24"/>
        </w:rPr>
        <w:t>адрес электронной почты</w:t>
      </w:r>
      <w:r w:rsidR="00EB2D2E">
        <w:rPr>
          <w:rFonts w:ascii="Times New Roman" w:hAnsi="Times New Roman"/>
          <w:color w:val="000000"/>
          <w:sz w:val="24"/>
          <w:szCs w:val="24"/>
        </w:rPr>
        <w:t>;</w:t>
      </w:r>
    </w:p>
    <w:p w14:paraId="6EA6CAF1" w14:textId="2DC7B553" w:rsidR="0089252C" w:rsidRPr="00EA3052" w:rsidRDefault="0089252C" w:rsidP="0089252C">
      <w:pPr>
        <w:pStyle w:val="aa"/>
        <w:numPr>
          <w:ilvl w:val="0"/>
          <w:numId w:val="20"/>
        </w:numPr>
        <w:autoSpaceDE w:val="0"/>
        <w:autoSpaceDN w:val="0"/>
        <w:adjustRightInd w:val="0"/>
        <w:jc w:val="both"/>
        <w:rPr>
          <w:rFonts w:ascii="Times New Roman" w:hAnsi="Times New Roman"/>
          <w:sz w:val="24"/>
          <w:szCs w:val="24"/>
        </w:rPr>
      </w:pPr>
      <w:r w:rsidRPr="00EA3052">
        <w:rPr>
          <w:rFonts w:ascii="Times New Roman" w:hAnsi="Times New Roman"/>
          <w:sz w:val="24"/>
          <w:szCs w:val="24"/>
          <w:lang w:eastAsia="ru-RU"/>
        </w:rPr>
        <w:t xml:space="preserve">иные персональные данные, обрабатываемые с использованием интернет-сервисов </w:t>
      </w:r>
      <w:proofErr w:type="spellStart"/>
      <w:r w:rsidRPr="00EA3052">
        <w:rPr>
          <w:rFonts w:ascii="Times New Roman" w:hAnsi="Times New Roman"/>
          <w:sz w:val="24"/>
          <w:szCs w:val="24"/>
          <w:lang w:eastAsia="ru-RU"/>
        </w:rPr>
        <w:t>Яндекс.Метрика</w:t>
      </w:r>
      <w:proofErr w:type="spellEnd"/>
      <w:r w:rsidRPr="00EA3052">
        <w:rPr>
          <w:rFonts w:ascii="Times New Roman" w:hAnsi="Times New Roman"/>
          <w:sz w:val="24"/>
          <w:szCs w:val="24"/>
          <w:lang w:eastAsia="ru-RU"/>
        </w:rPr>
        <w:t>;</w:t>
      </w:r>
    </w:p>
    <w:p w14:paraId="6EAEDE60" w14:textId="09460CA9" w:rsidR="0089252C" w:rsidRPr="00EA3052" w:rsidRDefault="00D34200" w:rsidP="0089252C">
      <w:pPr>
        <w:pStyle w:val="aa"/>
        <w:numPr>
          <w:ilvl w:val="0"/>
          <w:numId w:val="20"/>
        </w:numPr>
        <w:autoSpaceDE w:val="0"/>
        <w:autoSpaceDN w:val="0"/>
        <w:adjustRightInd w:val="0"/>
        <w:jc w:val="both"/>
        <w:rPr>
          <w:rFonts w:ascii="Times New Roman" w:hAnsi="Times New Roman"/>
          <w:sz w:val="24"/>
          <w:szCs w:val="24"/>
        </w:rPr>
      </w:pPr>
      <w:r w:rsidRPr="00EA3052">
        <w:rPr>
          <w:rFonts w:ascii="Times New Roman" w:hAnsi="Times New Roman"/>
          <w:sz w:val="24"/>
          <w:szCs w:val="24"/>
        </w:rPr>
        <w:t>ф</w:t>
      </w:r>
      <w:r w:rsidR="0089252C" w:rsidRPr="00EA3052">
        <w:rPr>
          <w:rFonts w:ascii="Times New Roman" w:hAnsi="Times New Roman"/>
          <w:sz w:val="24"/>
          <w:szCs w:val="24"/>
        </w:rPr>
        <w:t xml:space="preserve">айлы </w:t>
      </w:r>
      <w:r w:rsidR="0089252C" w:rsidRPr="00EA3052">
        <w:rPr>
          <w:rFonts w:ascii="Times New Roman" w:hAnsi="Times New Roman"/>
          <w:sz w:val="24"/>
          <w:szCs w:val="24"/>
          <w:lang w:val="en-US"/>
        </w:rPr>
        <w:t>cookies</w:t>
      </w:r>
      <w:r w:rsidR="0089252C" w:rsidRPr="00EA3052">
        <w:rPr>
          <w:rFonts w:ascii="Times New Roman" w:hAnsi="Times New Roman"/>
          <w:sz w:val="24"/>
          <w:szCs w:val="24"/>
        </w:rPr>
        <w:t>.</w:t>
      </w:r>
    </w:p>
    <w:p w14:paraId="1C647E8B" w14:textId="77777777" w:rsidR="006C41A1" w:rsidRPr="006C41A1" w:rsidRDefault="006C41A1" w:rsidP="006C41A1">
      <w:pPr>
        <w:pStyle w:val="aa"/>
        <w:shd w:val="clear" w:color="auto" w:fill="FFFFFF"/>
        <w:tabs>
          <w:tab w:val="left" w:pos="0"/>
        </w:tabs>
        <w:spacing w:after="0" w:line="240" w:lineRule="auto"/>
        <w:jc w:val="both"/>
        <w:rPr>
          <w:rFonts w:ascii="Times New Roman" w:hAnsi="Times New Roman"/>
          <w:color w:val="000000"/>
          <w:sz w:val="24"/>
          <w:szCs w:val="24"/>
        </w:rPr>
      </w:pPr>
    </w:p>
    <w:p w14:paraId="77418F78" w14:textId="77777777" w:rsidR="00095469" w:rsidRPr="00D13953" w:rsidRDefault="00095469" w:rsidP="00095469">
      <w:pPr>
        <w:pStyle w:val="aa"/>
        <w:shd w:val="clear" w:color="auto" w:fill="FFFFFF"/>
        <w:tabs>
          <w:tab w:val="left" w:pos="0"/>
        </w:tabs>
        <w:spacing w:after="0" w:line="240" w:lineRule="auto"/>
        <w:ind w:left="0"/>
        <w:jc w:val="both"/>
        <w:rPr>
          <w:rFonts w:ascii="Times New Roman" w:hAnsi="Times New Roman"/>
          <w:color w:val="000000"/>
          <w:sz w:val="24"/>
          <w:szCs w:val="24"/>
        </w:rPr>
      </w:pPr>
      <w:r w:rsidRPr="00D13953">
        <w:rPr>
          <w:rFonts w:ascii="Times New Roman" w:hAnsi="Times New Roman"/>
          <w:color w:val="000000"/>
          <w:sz w:val="24"/>
          <w:szCs w:val="24"/>
        </w:rPr>
        <w:t>Запрещается предоставление Заказчиком услуг Оператора персональных данных третьих лиц без полученного от третьих лиц разрешения на такое распространение либо, если такие персональные данные третьих лиц не были получены самим Заказчиком из общедоступных источников информации. </w:t>
      </w:r>
    </w:p>
    <w:p w14:paraId="2441663C" w14:textId="410BA2A3" w:rsidR="00095469" w:rsidRPr="00D13953" w:rsidRDefault="00095469" w:rsidP="00E957D3">
      <w:pPr>
        <w:pStyle w:val="aa"/>
        <w:numPr>
          <w:ilvl w:val="2"/>
          <w:numId w:val="18"/>
        </w:numPr>
        <w:shd w:val="clear" w:color="auto" w:fill="FFFFFF"/>
        <w:tabs>
          <w:tab w:val="left" w:pos="0"/>
        </w:tabs>
        <w:spacing w:after="0" w:line="240" w:lineRule="auto"/>
        <w:ind w:left="0" w:firstLine="0"/>
        <w:jc w:val="both"/>
        <w:rPr>
          <w:rFonts w:ascii="Times New Roman" w:hAnsi="Times New Roman"/>
          <w:color w:val="000000"/>
          <w:sz w:val="24"/>
          <w:szCs w:val="24"/>
        </w:rPr>
      </w:pPr>
      <w:r w:rsidRPr="00D13953">
        <w:rPr>
          <w:rFonts w:ascii="Times New Roman" w:hAnsi="Times New Roman"/>
          <w:color w:val="000000"/>
          <w:sz w:val="24"/>
          <w:szCs w:val="24"/>
        </w:rPr>
        <w:t>Оператор осуществляет сбор и обработку только той информации о Заказчиках услуг Оператора, в т.ч. их персональных данных, которая имеет отношение к достижению следующ</w:t>
      </w:r>
      <w:r w:rsidR="00ED1099">
        <w:rPr>
          <w:rFonts w:ascii="Times New Roman" w:hAnsi="Times New Roman"/>
          <w:color w:val="000000"/>
          <w:sz w:val="24"/>
          <w:szCs w:val="24"/>
        </w:rPr>
        <w:t>ей</w:t>
      </w:r>
      <w:r w:rsidRPr="00D13953">
        <w:rPr>
          <w:rFonts w:ascii="Times New Roman" w:hAnsi="Times New Roman"/>
          <w:color w:val="000000"/>
          <w:sz w:val="24"/>
          <w:szCs w:val="24"/>
        </w:rPr>
        <w:t xml:space="preserve"> цел</w:t>
      </w:r>
      <w:r w:rsidR="00ED1099">
        <w:rPr>
          <w:rFonts w:ascii="Times New Roman" w:hAnsi="Times New Roman"/>
          <w:color w:val="000000"/>
          <w:sz w:val="24"/>
          <w:szCs w:val="24"/>
        </w:rPr>
        <w:t>и</w:t>
      </w:r>
      <w:r w:rsidR="00D53EC2">
        <w:rPr>
          <w:rFonts w:ascii="Times New Roman" w:hAnsi="Times New Roman"/>
          <w:color w:val="000000"/>
          <w:sz w:val="24"/>
          <w:szCs w:val="24"/>
        </w:rPr>
        <w:t xml:space="preserve"> – </w:t>
      </w:r>
      <w:r w:rsidR="00D53EC2" w:rsidRPr="00ED1099">
        <w:rPr>
          <w:rFonts w:ascii="Times New Roman" w:hAnsi="Times New Roman"/>
          <w:b/>
          <w:bCs/>
          <w:color w:val="000000"/>
          <w:sz w:val="24"/>
          <w:szCs w:val="24"/>
        </w:rPr>
        <w:t>подготовка, заключение и исполнение гражданско-правового договора</w:t>
      </w:r>
      <w:r w:rsidR="00E957D3">
        <w:rPr>
          <w:rFonts w:ascii="Times New Roman" w:hAnsi="Times New Roman"/>
          <w:color w:val="000000"/>
          <w:sz w:val="24"/>
          <w:szCs w:val="24"/>
        </w:rPr>
        <w:t>.</w:t>
      </w:r>
    </w:p>
    <w:p w14:paraId="7BFBD779" w14:textId="77777777" w:rsidR="00095469" w:rsidRPr="00D13953" w:rsidRDefault="00095469" w:rsidP="00095469">
      <w:pPr>
        <w:pStyle w:val="aa"/>
        <w:numPr>
          <w:ilvl w:val="2"/>
          <w:numId w:val="18"/>
        </w:numPr>
        <w:shd w:val="clear" w:color="auto" w:fill="FFFFFF"/>
        <w:tabs>
          <w:tab w:val="left" w:pos="0"/>
        </w:tabs>
        <w:spacing w:after="0" w:line="240" w:lineRule="auto"/>
        <w:ind w:left="0" w:firstLine="0"/>
        <w:jc w:val="both"/>
        <w:rPr>
          <w:rFonts w:ascii="Times New Roman" w:hAnsi="Times New Roman"/>
          <w:color w:val="000000"/>
          <w:sz w:val="24"/>
          <w:szCs w:val="24"/>
        </w:rPr>
      </w:pPr>
      <w:r w:rsidRPr="00D13953">
        <w:rPr>
          <w:rFonts w:ascii="Times New Roman" w:hAnsi="Times New Roman"/>
          <w:color w:val="000000"/>
          <w:sz w:val="24"/>
          <w:szCs w:val="24"/>
        </w:rPr>
        <w:t>При необходимости использовать персональную информацию о Заказчиках в целях, не предусмотренных Политикой, Оператор запрашивает согласие Заказчика на такие действия.</w:t>
      </w:r>
    </w:p>
    <w:p w14:paraId="490F02F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5FF1E1F9"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B36D3B">
        <w:rPr>
          <w:rFonts w:ascii="Times New Roman" w:hAnsi="Times New Roman"/>
          <w:b/>
          <w:bCs/>
          <w:sz w:val="24"/>
          <w:szCs w:val="24"/>
          <w:lang w:eastAsia="ru-RU"/>
        </w:rPr>
        <w:t>3. Правовые основания обработки персональных данных</w:t>
      </w:r>
    </w:p>
    <w:p w14:paraId="5D76ED4A"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367A15F0"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4A85ACD"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Конституция Российской Федерации;</w:t>
      </w:r>
    </w:p>
    <w:p w14:paraId="49B0304E"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436E2B0C"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74764AE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14:paraId="7923FD5E" w14:textId="77777777"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74BBF8C1" w14:textId="77777777"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6A42FCD2"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26E9F61B"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4</w:t>
      </w:r>
      <w:r w:rsidRPr="00B36D3B">
        <w:rPr>
          <w:rFonts w:ascii="Times New Roman" w:hAnsi="Times New Roman"/>
          <w:b/>
          <w:bCs/>
          <w:sz w:val="24"/>
          <w:szCs w:val="24"/>
          <w:lang w:eastAsia="ru-RU"/>
        </w:rPr>
        <w:t>. Объем и категории</w:t>
      </w:r>
      <w:r w:rsidRPr="004C0E24">
        <w:rPr>
          <w:rFonts w:ascii="Times New Roman" w:hAnsi="Times New Roman"/>
          <w:b/>
          <w:bCs/>
          <w:sz w:val="24"/>
          <w:szCs w:val="24"/>
          <w:lang w:eastAsia="ru-RU"/>
        </w:rPr>
        <w:t xml:space="preserve"> обрабатываемых персональных данных,</w:t>
      </w:r>
    </w:p>
    <w:p w14:paraId="78934046"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категории субъектов персональных данных</w:t>
      </w:r>
    </w:p>
    <w:p w14:paraId="4415AEC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EDF9B35"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7A957BBF" w14:textId="516BCDBC" w:rsidR="00242744" w:rsidRPr="00233576" w:rsidRDefault="004C0E24" w:rsidP="00670457">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4.2. Оператор обрабаты</w:t>
      </w:r>
      <w:r w:rsidR="00670457">
        <w:rPr>
          <w:rFonts w:ascii="Times New Roman" w:hAnsi="Times New Roman"/>
          <w:sz w:val="24"/>
          <w:szCs w:val="24"/>
          <w:lang w:eastAsia="ru-RU"/>
        </w:rPr>
        <w:t>вает</w:t>
      </w:r>
      <w:r w:rsidRPr="004C0E24">
        <w:rPr>
          <w:rFonts w:ascii="Times New Roman" w:hAnsi="Times New Roman"/>
          <w:sz w:val="24"/>
          <w:szCs w:val="24"/>
          <w:lang w:eastAsia="ru-RU"/>
        </w:rPr>
        <w:t xml:space="preserve"> персональные данные категорий субъектов персональных данных</w:t>
      </w:r>
      <w:r w:rsidR="00670457">
        <w:rPr>
          <w:rFonts w:ascii="Times New Roman" w:hAnsi="Times New Roman"/>
          <w:sz w:val="24"/>
          <w:szCs w:val="24"/>
          <w:lang w:eastAsia="ru-RU"/>
        </w:rPr>
        <w:t>, указанных в разделе 2 настоящей Политики.</w:t>
      </w:r>
    </w:p>
    <w:p w14:paraId="5DA93DF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40BB523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6D4F1E1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F424514"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5. Порядок и условия обработки персональных данных</w:t>
      </w:r>
    </w:p>
    <w:p w14:paraId="7C60D95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2A7DFC73"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3E4AA3B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50777873"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5.3. Оператор осуществляет как автоматизированную, так и неавтоматизированную обработку персональных данных.</w:t>
      </w:r>
    </w:p>
    <w:p w14:paraId="1254ACD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5578995D"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 осуществляется путем:</w:t>
      </w:r>
    </w:p>
    <w:p w14:paraId="0EA06106"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39B6EDA9"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из общедоступных источников;</w:t>
      </w:r>
    </w:p>
    <w:p w14:paraId="39C83500"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50A61B37"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14:paraId="0F6EDB22" w14:textId="77777777"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AD96C23" w14:textId="77777777" w:rsidR="009333CC" w:rsidRPr="004C0E24" w:rsidRDefault="009333CC" w:rsidP="004C0E24">
      <w:pPr>
        <w:autoSpaceDE w:val="0"/>
        <w:autoSpaceDN w:val="0"/>
        <w:adjustRightInd w:val="0"/>
        <w:spacing w:after="0" w:line="240" w:lineRule="auto"/>
        <w:jc w:val="both"/>
        <w:rPr>
          <w:rFonts w:ascii="Times New Roman" w:hAnsi="Times New Roman"/>
          <w:sz w:val="24"/>
          <w:szCs w:val="24"/>
          <w:lang w:eastAsia="ru-RU"/>
        </w:rPr>
      </w:pPr>
      <w:r w:rsidRPr="009333CC">
        <w:rPr>
          <w:rFonts w:ascii="Times New Roman" w:hAnsi="Times New Roman"/>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72164ACF" w14:textId="615E9EEB"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5.7. Передача персональных данных органам дознания и следствия, в Федеральную налоговую службу, </w:t>
      </w:r>
      <w:r w:rsidR="002D641E">
        <w:rPr>
          <w:rFonts w:ascii="Times New Roman" w:hAnsi="Times New Roman"/>
          <w:sz w:val="24"/>
          <w:szCs w:val="24"/>
          <w:lang w:eastAsia="ru-RU"/>
        </w:rPr>
        <w:t>Социальный фонд</w:t>
      </w:r>
      <w:r w:rsidRPr="004C0E24">
        <w:rPr>
          <w:rFonts w:ascii="Times New Roman" w:hAnsi="Times New Roman"/>
          <w:sz w:val="24"/>
          <w:szCs w:val="24"/>
          <w:lang w:eastAsia="ru-RU"/>
        </w:rPr>
        <w:t xml:space="preserve">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5C40EE12"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FA0094"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определяет угрозы безопасности персональных данных при их обработке;</w:t>
      </w:r>
    </w:p>
    <w:p w14:paraId="2EF51804"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0BA71AA9"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24B68AA1"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создает необходимые условия для работы с персональными данными;</w:t>
      </w:r>
    </w:p>
    <w:p w14:paraId="09F11609"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учет документов, содержащих персональные данные;</w:t>
      </w:r>
    </w:p>
    <w:p w14:paraId="00E71F0E"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работу с информационными системами, в которых обрабатываются персональные данные;</w:t>
      </w:r>
    </w:p>
    <w:p w14:paraId="3D9F1003"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1A361836"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обучение работников Оператора, осуществляющих обработку персональных данных.</w:t>
      </w:r>
    </w:p>
    <w:p w14:paraId="284B9BB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77A2B6D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5.10.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84D48B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7EC9DEF"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6. Актуализация, исправление, удаление и уничтожение</w:t>
      </w:r>
    </w:p>
    <w:p w14:paraId="1B73856F"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персональных данных, ответы на запросы субъектов</w:t>
      </w:r>
    </w:p>
    <w:p w14:paraId="39D2C239"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на доступ к персональным данным</w:t>
      </w:r>
    </w:p>
    <w:p w14:paraId="6571E8C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5DFD40D0"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57AC4FD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087EE01E"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14:paraId="0668948D"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5179ACB"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59A5914"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2D582D82"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2AD6948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50C5FF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46C9B88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3B814CA"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80260C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FC2005">
        <w:rPr>
          <w:rFonts w:ascii="Times New Roman" w:hAnsi="Times New Roman"/>
          <w:sz w:val="24"/>
          <w:szCs w:val="24"/>
          <w:lang w:eastAsia="ru-RU"/>
        </w:rPr>
        <w:t>6.3. В случае выявления неправомерной обработки персональных данных при обращении (запросе)</w:t>
      </w:r>
      <w:r w:rsidRPr="004C0E24">
        <w:rPr>
          <w:rFonts w:ascii="Times New Roman" w:hAnsi="Times New Roman"/>
          <w:sz w:val="24"/>
          <w:szCs w:val="24"/>
          <w:lang w:eastAsia="ru-RU"/>
        </w:rPr>
        <w:t xml:space="preserve">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5E4677A5"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068E33C" w14:textId="7EBBCEC3"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договором, стороной которого, выгодоприобретателем или поручителем</w:t>
      </w:r>
      <w:r w:rsidR="00DC7B8F">
        <w:rPr>
          <w:rFonts w:ascii="Times New Roman" w:hAnsi="Times New Roman"/>
          <w:sz w:val="24"/>
          <w:szCs w:val="24"/>
          <w:lang w:eastAsia="ru-RU"/>
        </w:rPr>
        <w:t>,</w:t>
      </w:r>
      <w:r w:rsidRPr="004C0E24">
        <w:rPr>
          <w:rFonts w:ascii="Times New Roman" w:hAnsi="Times New Roman"/>
          <w:sz w:val="24"/>
          <w:szCs w:val="24"/>
          <w:lang w:eastAsia="ru-RU"/>
        </w:rPr>
        <w:t xml:space="preserve"> по которому является субъект персональных данных;</w:t>
      </w:r>
    </w:p>
    <w:p w14:paraId="62E25D05" w14:textId="77777777"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1177C0F" w14:textId="751AAEA0" w:rsid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1BAA1522" w14:textId="66F96721" w:rsidR="00C648B1" w:rsidRPr="009C62E7" w:rsidRDefault="00C648B1" w:rsidP="00C648B1">
      <w:pPr>
        <w:autoSpaceDE w:val="0"/>
        <w:autoSpaceDN w:val="0"/>
        <w:adjustRightInd w:val="0"/>
        <w:spacing w:after="0" w:line="240" w:lineRule="auto"/>
        <w:jc w:val="both"/>
        <w:rPr>
          <w:rFonts w:ascii="Times New Roman" w:hAnsi="Times New Roman"/>
          <w:sz w:val="24"/>
          <w:szCs w:val="24"/>
          <w:lang w:eastAsia="ru-RU"/>
        </w:rPr>
      </w:pPr>
    </w:p>
    <w:p w14:paraId="122AE517" w14:textId="056C4F5A" w:rsidR="00C2649B" w:rsidRPr="00FC2005" w:rsidRDefault="00C648B1" w:rsidP="00C2649B">
      <w:pPr>
        <w:autoSpaceDE w:val="0"/>
        <w:autoSpaceDN w:val="0"/>
        <w:adjustRightInd w:val="0"/>
        <w:spacing w:after="0" w:line="240" w:lineRule="auto"/>
        <w:jc w:val="both"/>
        <w:rPr>
          <w:rFonts w:ascii="Times New Roman" w:hAnsi="Times New Roman"/>
          <w:color w:val="000000"/>
          <w:spacing w:val="3"/>
          <w:sz w:val="24"/>
          <w:szCs w:val="24"/>
          <w:shd w:val="clear" w:color="auto" w:fill="FFFFFF"/>
          <w:lang w:eastAsia="ru-RU"/>
        </w:rPr>
      </w:pPr>
      <w:r w:rsidRPr="00FC2005">
        <w:rPr>
          <w:rFonts w:ascii="Times New Roman" w:hAnsi="Times New Roman"/>
          <w:b/>
          <w:bCs/>
          <w:sz w:val="24"/>
          <w:szCs w:val="24"/>
          <w:lang w:eastAsia="ru-RU"/>
        </w:rPr>
        <w:t xml:space="preserve">Индивидуальный предприниматель </w:t>
      </w:r>
    </w:p>
    <w:p w14:paraId="63201908" w14:textId="5F5C4333" w:rsidR="002A168C" w:rsidRPr="005F220A" w:rsidRDefault="00EB2D2E" w:rsidP="00C2649B">
      <w:pPr>
        <w:autoSpaceDE w:val="0"/>
        <w:autoSpaceDN w:val="0"/>
        <w:adjustRightInd w:val="0"/>
        <w:spacing w:after="0" w:line="240" w:lineRule="auto"/>
        <w:rPr>
          <w:rFonts w:ascii="Times New Roman" w:hAnsi="Times New Roman"/>
          <w:color w:val="000000"/>
          <w:spacing w:val="3"/>
          <w:sz w:val="24"/>
          <w:szCs w:val="24"/>
          <w:shd w:val="clear" w:color="auto" w:fill="FFFFFF"/>
          <w:lang w:eastAsia="ru-RU"/>
        </w:rPr>
      </w:pPr>
      <w:bookmarkStart w:id="15" w:name="_Hlk160031503"/>
      <w:proofErr w:type="spellStart"/>
      <w:r>
        <w:rPr>
          <w:rFonts w:ascii="Times New Roman" w:hAnsi="Times New Roman"/>
          <w:color w:val="000000"/>
          <w:spacing w:val="3"/>
          <w:sz w:val="24"/>
          <w:szCs w:val="24"/>
          <w:shd w:val="clear" w:color="auto" w:fill="FFFFFF"/>
          <w:lang w:eastAsia="ru-RU"/>
        </w:rPr>
        <w:t>Мировская</w:t>
      </w:r>
      <w:proofErr w:type="spellEnd"/>
      <w:r>
        <w:rPr>
          <w:rFonts w:ascii="Times New Roman" w:hAnsi="Times New Roman"/>
          <w:color w:val="000000"/>
          <w:spacing w:val="3"/>
          <w:sz w:val="24"/>
          <w:szCs w:val="24"/>
          <w:shd w:val="clear" w:color="auto" w:fill="FFFFFF"/>
          <w:lang w:eastAsia="ru-RU"/>
        </w:rPr>
        <w:t xml:space="preserve"> Татьяна Викторовна</w:t>
      </w:r>
    </w:p>
    <w:p w14:paraId="4EC3D6DF" w14:textId="77777777" w:rsidR="00EB2D2E" w:rsidRPr="00EB2D2E" w:rsidRDefault="00EB2D2E" w:rsidP="00C2649B">
      <w:pPr>
        <w:autoSpaceDE w:val="0"/>
        <w:autoSpaceDN w:val="0"/>
        <w:adjustRightInd w:val="0"/>
        <w:spacing w:after="0" w:line="240" w:lineRule="auto"/>
        <w:rPr>
          <w:rFonts w:ascii="Times New Roman" w:hAnsi="Times New Roman"/>
          <w:color w:val="000000"/>
          <w:spacing w:val="3"/>
          <w:sz w:val="24"/>
          <w:szCs w:val="24"/>
          <w:shd w:val="clear" w:color="auto" w:fill="FFFFFF"/>
          <w:lang w:eastAsia="ru-RU"/>
        </w:rPr>
      </w:pPr>
      <w:r w:rsidRPr="00EB2D2E">
        <w:rPr>
          <w:rFonts w:ascii="Times New Roman" w:hAnsi="Times New Roman"/>
          <w:color w:val="000000"/>
          <w:spacing w:val="3"/>
          <w:sz w:val="24"/>
          <w:szCs w:val="24"/>
          <w:shd w:val="clear" w:color="auto" w:fill="FFFFFF"/>
          <w:lang w:eastAsia="ru-RU"/>
        </w:rPr>
        <w:t>ИНН 290125087909, ОГРНИП 319723200003870</w:t>
      </w:r>
    </w:p>
    <w:bookmarkEnd w:id="15"/>
    <w:p w14:paraId="61F6AFD5" w14:textId="00560736" w:rsidR="002A168C" w:rsidRPr="00EB2D2E" w:rsidRDefault="00EB2D2E" w:rsidP="00C2649B">
      <w:pPr>
        <w:autoSpaceDE w:val="0"/>
        <w:autoSpaceDN w:val="0"/>
        <w:adjustRightInd w:val="0"/>
        <w:spacing w:after="0" w:line="240" w:lineRule="auto"/>
        <w:rPr>
          <w:rFonts w:ascii="Times New Roman" w:hAnsi="Times New Roman"/>
          <w:color w:val="000000"/>
          <w:spacing w:val="3"/>
          <w:sz w:val="24"/>
          <w:szCs w:val="24"/>
          <w:shd w:val="clear" w:color="auto" w:fill="FFFFFF"/>
          <w:lang w:eastAsia="ru-RU"/>
        </w:rPr>
      </w:pPr>
      <w:r w:rsidRPr="00EB2D2E">
        <w:rPr>
          <w:rFonts w:ascii="Times New Roman" w:hAnsi="Times New Roman"/>
          <w:color w:val="000000"/>
          <w:spacing w:val="3"/>
          <w:sz w:val="24"/>
          <w:szCs w:val="24"/>
          <w:shd w:val="clear" w:color="auto" w:fill="FFFFFF"/>
          <w:lang w:eastAsia="ru-RU"/>
        </w:rPr>
        <w:t>mirta_05@mail</w:t>
      </w:r>
      <w:r w:rsidR="00DA708C" w:rsidRPr="00EB2D2E">
        <w:rPr>
          <w:rFonts w:ascii="Times New Roman" w:hAnsi="Times New Roman"/>
          <w:color w:val="000000"/>
          <w:spacing w:val="3"/>
          <w:sz w:val="24"/>
          <w:szCs w:val="24"/>
          <w:shd w:val="clear" w:color="auto" w:fill="FFFFFF"/>
          <w:lang w:eastAsia="ru-RU"/>
        </w:rPr>
        <w:t>.ru</w:t>
      </w:r>
    </w:p>
    <w:sectPr w:rsidR="002A168C" w:rsidRPr="00EB2D2E" w:rsidSect="003F7C23">
      <w:headerReference w:type="default" r:id="rId8"/>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FE1D" w14:textId="77777777" w:rsidR="006725F0" w:rsidRDefault="006725F0" w:rsidP="00750089">
      <w:pPr>
        <w:spacing w:after="0" w:line="240" w:lineRule="auto"/>
      </w:pPr>
      <w:r>
        <w:separator/>
      </w:r>
    </w:p>
  </w:endnote>
  <w:endnote w:type="continuationSeparator" w:id="0">
    <w:p w14:paraId="74D16C28" w14:textId="77777777" w:rsidR="006725F0" w:rsidRDefault="006725F0" w:rsidP="007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551A" w14:textId="77777777" w:rsidR="006725F0" w:rsidRDefault="006725F0" w:rsidP="00750089">
      <w:pPr>
        <w:spacing w:after="0" w:line="240" w:lineRule="auto"/>
      </w:pPr>
      <w:r>
        <w:separator/>
      </w:r>
    </w:p>
  </w:footnote>
  <w:footnote w:type="continuationSeparator" w:id="0">
    <w:p w14:paraId="7FAE10CD" w14:textId="77777777" w:rsidR="006725F0" w:rsidRDefault="006725F0" w:rsidP="0075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48DB" w14:textId="77777777" w:rsidR="00750089" w:rsidRDefault="00750089" w:rsidP="00C3548E">
    <w:pPr>
      <w:pStyle w:val="a4"/>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6FF0D9A"/>
    <w:multiLevelType w:val="multilevel"/>
    <w:tmpl w:val="CC266BD8"/>
    <w:lvl w:ilvl="0">
      <w:start w:val="1"/>
      <w:numFmt w:val="decimal"/>
      <w:lvlText w:val="%1."/>
      <w:lvlJc w:val="left"/>
      <w:pPr>
        <w:ind w:left="840" w:hanging="840"/>
      </w:pPr>
      <w:rPr>
        <w:rFonts w:hint="default"/>
        <w:b/>
        <w:color w:val="000000"/>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F2730A"/>
    <w:multiLevelType w:val="hybridMultilevel"/>
    <w:tmpl w:val="0F023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D41AD1"/>
    <w:multiLevelType w:val="hybridMultilevel"/>
    <w:tmpl w:val="DFA07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0D6FDE"/>
    <w:multiLevelType w:val="multilevel"/>
    <w:tmpl w:val="BBDECE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5"/>
  </w:num>
  <w:num w:numId="18">
    <w:abstractNumId w:val="2"/>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76"/>
    <w:rsid w:val="00004FE1"/>
    <w:rsid w:val="000070BC"/>
    <w:rsid w:val="00095469"/>
    <w:rsid w:val="000C1221"/>
    <w:rsid w:val="000D4F31"/>
    <w:rsid w:val="000F0B15"/>
    <w:rsid w:val="001A0E3D"/>
    <w:rsid w:val="001A6C6E"/>
    <w:rsid w:val="001B5816"/>
    <w:rsid w:val="001B5D84"/>
    <w:rsid w:val="001E2096"/>
    <w:rsid w:val="00214AD7"/>
    <w:rsid w:val="002315DD"/>
    <w:rsid w:val="00242744"/>
    <w:rsid w:val="00243F9A"/>
    <w:rsid w:val="002644B8"/>
    <w:rsid w:val="002A168C"/>
    <w:rsid w:val="002C3065"/>
    <w:rsid w:val="002D3627"/>
    <w:rsid w:val="002D641E"/>
    <w:rsid w:val="00347B2E"/>
    <w:rsid w:val="00364B1E"/>
    <w:rsid w:val="003800B0"/>
    <w:rsid w:val="003B438C"/>
    <w:rsid w:val="003C5E7A"/>
    <w:rsid w:val="003E3D3B"/>
    <w:rsid w:val="003F0F67"/>
    <w:rsid w:val="003F7C23"/>
    <w:rsid w:val="004207D0"/>
    <w:rsid w:val="00442F2B"/>
    <w:rsid w:val="00456C3E"/>
    <w:rsid w:val="0047557D"/>
    <w:rsid w:val="00485432"/>
    <w:rsid w:val="00490F6B"/>
    <w:rsid w:val="0049677B"/>
    <w:rsid w:val="004C0E24"/>
    <w:rsid w:val="004C30C0"/>
    <w:rsid w:val="00513F58"/>
    <w:rsid w:val="0056792B"/>
    <w:rsid w:val="00595520"/>
    <w:rsid w:val="005A5C48"/>
    <w:rsid w:val="005D305A"/>
    <w:rsid w:val="005F001B"/>
    <w:rsid w:val="005F06E8"/>
    <w:rsid w:val="005F220A"/>
    <w:rsid w:val="00633654"/>
    <w:rsid w:val="00670457"/>
    <w:rsid w:val="006725F0"/>
    <w:rsid w:val="006C41A1"/>
    <w:rsid w:val="006D40F1"/>
    <w:rsid w:val="006E46C8"/>
    <w:rsid w:val="006F5476"/>
    <w:rsid w:val="006F7645"/>
    <w:rsid w:val="0070005D"/>
    <w:rsid w:val="007075EA"/>
    <w:rsid w:val="007267E8"/>
    <w:rsid w:val="00750089"/>
    <w:rsid w:val="0075519E"/>
    <w:rsid w:val="00785698"/>
    <w:rsid w:val="0078606E"/>
    <w:rsid w:val="007A26A4"/>
    <w:rsid w:val="007B672A"/>
    <w:rsid w:val="007D428F"/>
    <w:rsid w:val="007D609C"/>
    <w:rsid w:val="00811823"/>
    <w:rsid w:val="0081553B"/>
    <w:rsid w:val="008703D0"/>
    <w:rsid w:val="00874E75"/>
    <w:rsid w:val="0088702A"/>
    <w:rsid w:val="0089252C"/>
    <w:rsid w:val="008B63DB"/>
    <w:rsid w:val="008D6FC6"/>
    <w:rsid w:val="0091482D"/>
    <w:rsid w:val="009333CC"/>
    <w:rsid w:val="00960C27"/>
    <w:rsid w:val="00966483"/>
    <w:rsid w:val="00967670"/>
    <w:rsid w:val="00967C7C"/>
    <w:rsid w:val="00993308"/>
    <w:rsid w:val="009968B0"/>
    <w:rsid w:val="009A71F6"/>
    <w:rsid w:val="009B17D0"/>
    <w:rsid w:val="009C3F71"/>
    <w:rsid w:val="009C62E7"/>
    <w:rsid w:val="009E66D1"/>
    <w:rsid w:val="009F1E07"/>
    <w:rsid w:val="009F7FBB"/>
    <w:rsid w:val="00A0026D"/>
    <w:rsid w:val="00A203DD"/>
    <w:rsid w:val="00A216C6"/>
    <w:rsid w:val="00A341C1"/>
    <w:rsid w:val="00B11093"/>
    <w:rsid w:val="00B26012"/>
    <w:rsid w:val="00B351F6"/>
    <w:rsid w:val="00B36D3B"/>
    <w:rsid w:val="00B41C33"/>
    <w:rsid w:val="00BA0B49"/>
    <w:rsid w:val="00BC30DB"/>
    <w:rsid w:val="00BF6C7E"/>
    <w:rsid w:val="00C01B29"/>
    <w:rsid w:val="00C03A9C"/>
    <w:rsid w:val="00C044A3"/>
    <w:rsid w:val="00C21C28"/>
    <w:rsid w:val="00C2649B"/>
    <w:rsid w:val="00C34B6A"/>
    <w:rsid w:val="00C3548E"/>
    <w:rsid w:val="00C508D4"/>
    <w:rsid w:val="00C60614"/>
    <w:rsid w:val="00C62D30"/>
    <w:rsid w:val="00C648B1"/>
    <w:rsid w:val="00C70CEC"/>
    <w:rsid w:val="00C74FC0"/>
    <w:rsid w:val="00CB4367"/>
    <w:rsid w:val="00CC12BB"/>
    <w:rsid w:val="00CE4E98"/>
    <w:rsid w:val="00CF0447"/>
    <w:rsid w:val="00CF70C2"/>
    <w:rsid w:val="00D01EB0"/>
    <w:rsid w:val="00D34200"/>
    <w:rsid w:val="00D414F7"/>
    <w:rsid w:val="00D42ACC"/>
    <w:rsid w:val="00D53EC2"/>
    <w:rsid w:val="00D615AF"/>
    <w:rsid w:val="00D716B7"/>
    <w:rsid w:val="00DA3251"/>
    <w:rsid w:val="00DA708C"/>
    <w:rsid w:val="00DC7B8F"/>
    <w:rsid w:val="00DE4C9E"/>
    <w:rsid w:val="00DF412B"/>
    <w:rsid w:val="00E27FBE"/>
    <w:rsid w:val="00E855C3"/>
    <w:rsid w:val="00E86FA9"/>
    <w:rsid w:val="00E957D3"/>
    <w:rsid w:val="00EA3052"/>
    <w:rsid w:val="00EB2D2E"/>
    <w:rsid w:val="00ED1099"/>
    <w:rsid w:val="00EE561F"/>
    <w:rsid w:val="00EF1160"/>
    <w:rsid w:val="00EF5452"/>
    <w:rsid w:val="00F23518"/>
    <w:rsid w:val="00F43F9F"/>
    <w:rsid w:val="00F7340A"/>
    <w:rsid w:val="00FC13D8"/>
    <w:rsid w:val="00FC2005"/>
    <w:rsid w:val="00FC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5AF57"/>
  <w14:defaultImageDpi w14:val="0"/>
  <w15:docId w15:val="{BF278A11-6C55-42F9-AFE2-CD62B7CF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basedOn w:val="a0"/>
    <w:link w:val="a4"/>
    <w:uiPriority w:val="99"/>
    <w:locked/>
    <w:rsid w:val="00750089"/>
    <w:rPr>
      <w:rFonts w:cs="Times New Roman"/>
      <w:sz w:val="22"/>
      <w:lang w:val="x-none"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basedOn w:val="a0"/>
    <w:link w:val="a6"/>
    <w:uiPriority w:val="99"/>
    <w:locked/>
    <w:rsid w:val="00750089"/>
    <w:rPr>
      <w:rFonts w:cs="Times New Roman"/>
      <w:sz w:val="22"/>
      <w:lang w:val="x-none"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750089"/>
    <w:rPr>
      <w:rFonts w:ascii="Tahoma" w:hAnsi="Tahoma" w:cs="Times New Roman"/>
      <w:sz w:val="16"/>
      <w:lang w:val="x-none" w:eastAsia="en-US"/>
    </w:rPr>
  </w:style>
  <w:style w:type="paragraph" w:styleId="aa">
    <w:name w:val="List Paragraph"/>
    <w:basedOn w:val="a"/>
    <w:qFormat/>
    <w:rsid w:val="009E66D1"/>
    <w:pPr>
      <w:ind w:left="720"/>
      <w:contextualSpacing/>
    </w:pPr>
  </w:style>
  <w:style w:type="character" w:styleId="ab">
    <w:name w:val="Hyperlink"/>
    <w:basedOn w:val="a0"/>
    <w:rsid w:val="00C21C28"/>
    <w:rPr>
      <w:color w:val="0000FF" w:themeColor="hyperlink"/>
      <w:u w:val="single"/>
    </w:rPr>
  </w:style>
  <w:style w:type="character" w:styleId="ac">
    <w:name w:val="Unresolved Mention"/>
    <w:basedOn w:val="a0"/>
    <w:uiPriority w:val="99"/>
    <w:semiHidden/>
    <w:unhideWhenUsed/>
    <w:rsid w:val="00C21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0AFD-1FCE-406B-9110-003954F9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Татьяна Мировская</cp:lastModifiedBy>
  <cp:revision>4</cp:revision>
  <cp:lastPrinted>2021-03-17T12:02:00Z</cp:lastPrinted>
  <dcterms:created xsi:type="dcterms:W3CDTF">2024-02-28T13:44:00Z</dcterms:created>
  <dcterms:modified xsi:type="dcterms:W3CDTF">2026-01-25T15:09:00Z</dcterms:modified>
</cp:coreProperties>
</file>